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прислонился к спинке дивана, налил в кофе небольшой пакетик молока и тщательно размешал: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Чанхэ, решив продлить себе жизнь, отказался от критики Гао Цюна и лишь взглядом напомнил Чжоу Ша, чтобы она не забыла вычесть деньги из его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собрание, — потер лысую голову Ин Чанхэ, открывая блокнот. — На этой неделе самое важное — это помочь реставрационной группе нашего музея завершить восстановление «Записок переулка Цзисян». Спасибо Гао Цюну и Чжан Сяо, нижняя часть первой тетради уже найдена в могиле Оу Цина, но она сильно повреждена из-за влажности, так что восстановление будет непростым. Если потребуется наша помощь, мы сделаем все возможное. Эти записи имеют большое значение для нашей дальнейшей работы, и я хочу еще раз напомнить Гао Цюну: пожалуйста, больше не беспокойте Юань Юэ, он не сможет дать вам никакой информации о 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 трудом, понемногу отпил треть стакана кофе и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как ты угрожал Юань Юэ, — добавил Ин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Чжан Сяо? — вдруг спросил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были только они, и не было Чжан Сяо, который обычно при виде него начинал судорожно запихивать в рот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полдня выходного, — сказал Ин Чанхэ. — Он пошел на свидание с Цинь 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Цюна, увлеченное наблюдением за волнами на поверхности кофе, наконец поднялось: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*Эффект первичности: эффект первого впечатления, который оказывает глубокое влияние на развитие отношений. Он часто используется для объяснения таких распространенных ситуаций, как «любовь с первого взгляда» и «первая встреча оставила неприятное впечатление».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срочно нужно выполнить задание, — голос Цинь Еши звучал глухо. — Пожалуйста, не сердись, мы еще не официально встречаемся, и в рамках обычных дружеских отношений такое поведение можно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это серьезно…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потопал ногами в мелком снежке.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сказал, что Цинь Еши пригласил его на свидание, но у Чжан Сяо не было никакого интереса к нему в этом плане, поэтому он решил прийти и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полчаса, но Цинь Еши в итоге сообщил, что не сможет прийти. Чжан Сяо не знал, чем заняться в оставшееся время. Он купил кофе и, задумчиво глядя на схему метро, направился к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место он давно не посещал.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267-я объединенная больница находилась немного в стороне, она специализировалась на лечении сложных заболеваний, связанных с особыми людьми, и его родители жили там. Чжан Сяо подумал немного, прошел через турникет.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267-й объединенной больницы занимала около часа, а от станции нужно было пройти еще два километра. Чжан Сяо хорошо знал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входа в больницу, он заметил, что за последние два года здесь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267-я объединенная больница занимала большую территорию, с четким разделением между поликлиникой, лабораторным корпусом и стационаром. Кроме того, там были жилая зона и образовательная зона. Над поликлиникой висела большая вывеска «267-я военная объединенная больница», рядом с эмблемой Красного Креста. В сравнении с внушительными зданиями вход в больницу выглядел скромно: тяжелые железные ворота были плотно закрыты, и только рядом с охраной находился сканер, через который проходили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у входа сменилась, и Чжан Сяо увидел несколько человек в аккуратной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подошел к нему охранник больницы, а несколько военных тоже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указал на сканер: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туда, не стойте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навестить, — сказал Чжан Сяо. — Мои родители здесь 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проходите, у вас с собой паспорт?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безопасности больницы была интегрирована с системой учета населения, и если при сканировании документа посетитель оказывался часовым или проводником, его отводили в отдельную комнату и просили выпустить ментальное тело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просто посмотрю, — сказал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плохо себя чувствую, ментальное тело не удается материализовать.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кивнул, словно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 от слабости почек, бывает, бывает…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когда мимо него медленно прошел человек, тщательно укутанный. Когда он проходил через сканер, тот издал резкий звук тревоги, и человек поспешно протянул паспорт. Чжан Сяо заметил, что на его руках были толстые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маску и шапку, — сказал охранник. — Нужно проверить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тонкую иглу, быстро снял перчатку и уколол палец. Как только появилась капля крови, он нанес ее на тест-полоску.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увидел лицо человека. Это был первый раз, когда он в реальной жизни увидел полузомбированного человека. Лицо мужчины средних лет было сухим, без мышц, кожа плотно прилегала к черепу. Казалось, он перенес тяжелую болезнь, и его кожа была серо-коричневого, мертвенного цвета, с пятнами, напоминающими смятый лист бумаги. Заметив взгляд Чжан Сяо, мужчина посмотрел на него. Белки его глаз были красными, как кровь, а зрачки не черные, а скорее серые, почти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не проживет, — тихо сказал охранник больницы рядом с Чжан Сяо. — Когда зрачки станут полностью белыми, вирус зомби проникнет в мозг, и его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в больницу на карантин, — охранник выглядел очень любопытным. — Полузомбированных людей с момента регистрации постоянно контролируют, они должны регулярно сдавать кровь для проверки концентрации вируса. Если она превышает норму, их принудительно отправляют сюда. Но некоторые, как этот, имеют совесть: понимают, что уже не выживут, и боятся навредить окружающим, поэтому приходят сами. На самом деле, такие уже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подумал, что полузомбированные люди, добивающиеся прав человека, имеют на это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спасибо, — сказал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эта поездка была напрасной, но в тот день, когда Ин Чанхэ спросил о его родителях, он вдруг очень по ним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покинуть эту больницу, а он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обычными людьми, а он — проводником. Чжан Сяо задавался вопросом: почему такая редкая вещь произошла именно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особым человеком — не самое лучшее, ведь, даже если внешне ты не отличаешься от обычных людей, ты всегда другой: обычные люди не испытывают зависимости и привязанности, которые невозможно устранить или ослабить, просто из-за объятий того, кто им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только слышал об эффекте запечатления, но когда он действительно испытал его на себе, то понял, почему некоторые люди сопротивляются ему: это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не испытывал к нему никакой реакции, но эффект запечатления навсегда свяжет его с Гао Цюном. Всю свою жизнь он будет переживать взлеты и падения Гао Цюна, радоваться и печалиться вместе с ним. Это дорога, конец которой — только смерть, и идти по ней придется в одиночестве. Чжан Сяо боялся настолько, что не мог уснуть, и, вернувшись на работу в Комитет по управлению культурными реликвиями, все время избегал Гао Цюна. Он боялся, что, увидев его, сила его ментального тела вырвется наружу без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всегда хотел быть обычным человеком, встречаться с обычными людьми, любить кого-то, кто, хоть и обычный, но хороший, и жить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вырвалась лишь сила ментального тела, а не само ментальное тело. Чжан Сяо утешал себя: значит, эффект запечатления еще не слишком сильно на него повлиял.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прошла мимо защитного поля и заметила, что Гао Цюн снова разглядывает ценные экспонаты на полке: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не трогай, иначе выпущу змею. И еще, твой волк не может убраться?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посмотрел на волка, который тесно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двух часовых из основного музея тоже были волки, но его волк выглядел немного иначе: он был больше и мощнее, но с относительно короткими ногами, словно недоразвитыми и ленивыми, из-за чего казался толстым и коротконогим. Однако его агрессивность и дикость превосходили волков тех часовых, и в драке он становился слишком активным, так что Гао Цюн не всегда мог его контролировать. Во время их поединка с Чжоу Ша он чуть не укусил хвост ее древесной гадюки, что разозлило змею, и та в ответ ужалила его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