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Прибор Чэня очень опасен, но и чрезвычайно полезен, — кивнул Ин Чанхэ. — Такие организации, как Офис кризисного управления, обладают огромными возможностями и полномочиями. В их руках Прибор Чэня может быть использован с максимальной эффективностью, но и уровень опасности при этом возрастает. Если бы ты был Цинь Шуаншуан, смог бы ты заставить Прибор Чэня выполнять только одну задачу в день, а остальное время оставаться в бездействии? Если ты считаешь, что одного раза в день недостаточно, то сколько раз в день его следует активировать? Нужно ли проводить более тщательные эксперименты, чтобы получить научные результаты? Но команда создателей Прибора Чэня распалась, Чэнь Чжэнхэ больше нет, все данные засекречены, и самые важные части не могут быть раскрыты. Кто будет проводить эксперименты? Как их проводить? Офис кризисного управления или Министерство общественной безопасности, они получают Прибор Чэня для достижения результатов. Нацмузей получил право на его использование с 98 года, но за это время не произошло ничего грандиозного. Лучшим достижением стало обнаружение нескольких крупных захоронений, некоторые из которых были защищены, а другие раскопаны. Почти двадцать лет. Сможет ли Цинь Шуаншуан потратить двадцать лет на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Прибор Чэня находится в Комитете по управлению культурными реликвиями, это своего рода буфер?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взвешивания всех за и против, размещение его в музее, где угроза меньше, безусловно, самое безопасное решение. Это также способ хранения. Нацмузей получил только право на использование, и когда государство в будущем заберет его обратно, можно предположить, какому ведомству он будет передан. Хотя Прибор Чэня пока не может полностью раскрыть свой потенциал, мы используем его с ограниченной частотой и в определенных рамках. Эти ограничения тоже являются своего рода экспериментом. Каждый квартал мы обязаны предоставлять отчет об использовании Прибора Чэня, постоянно корректируя, изменяя и совершенствуя его…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замолчал на мгновение,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процессе мы столкнулись с очень серьезными трудностями. Кто-то покинул Комитет по управлению культурными реликвиями, кто-то продолжает здесь работать. Сначала мы выходили группами по десять человек, сейчас строго контролируем количество участников, и все текущие правила были выработаны в процессе этих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серьезные провалы?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и очень серьезные, — без утайки ответил Ин Чанхэ. — Если бы ты смог получить доступ к этим данным, возможно, увидел бы отчет Офиса кризисного управления об инциденте 819. Этот инцидент показал, насколько опасен Прибор Чэня. В таких условиях Офис кризисного управления напрямую подал запрос на получение прав на использование Прибора Чэня. Организация, которая никогда с ним не работала, и которая отчаянно хочет добиться результатов с его помощью, как ты думаешь, одобрят ли это вышестоящие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Ассоциация «Тревожный звонок» возродилась… уже погибли несколько человек, разве это 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усмехнулся, погладив свою лысую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друг, не подходишь для административной работы. Слишком наивный. Несколько человек? Ты говоришь, сколько именно? Сколько бы их ни было, это всего лишь несколько человек. Это событие еще не вызвало серьезного общественного резонанса. Разве случаи грабежей и убийств — это что-то новое? Нет. Несколько убийств стоят того, чтобы передать Прибор Чэня в Офис кризисного управления? Нет. Могут ли вышестоящие органы взять на себя ответственность за возможные серьезные последствия после передачи прибора? Нет. Те несколько человек, о которых ты говоришь, и более широкий круг людей — кого защитить, а кем пожертвовать, это тоже вопрос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постучал по столу, звук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Политика — это и есть такой выбор. Иногда это не максимизация выгоды, а минимизация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не был заинтересован в «политике», о которой говорил Ин Чанхэ, и не знал, были ли его слова действительно правдивыми. Факт, который стоял перед ним, заключался в том, что Ассоциация «Тревожный звонок» действительно активизировалась.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 ты, Цинь. Десять лет назад председатель Ассоциации «Тревожный звонок» погиб, ключевые члены исчезли. Инцидент на улице Байлан был плохо разрешен Офисом кризисного управления, но с другой стороны, разве уничтожение Ассоциации не стало большим достижением? Я могу с уверенностью сказать тебе, что да. Директор Офиса кризисного управления был снят с должности, но его сразу же перевели в Министерство общественной безопасности. Разве это не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хочешь, чтобы вышестоящие органы признали, что десять лет назад они ошиблись, что Ассоциация «Тревожный звонок» все еще существует. Ты думаешь, что сможешь убедить их только на основе показаний одного часового и одного проводника? Более точных доказательств у вас нет, более надежных свидетелей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вынужден был признать, что Ин Чанхэ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Чжан Сяо и Гао Цюна, Цинь Шуаншуан и Ин Чанхэ заключили негласное соглашение: в своем отчете она не упомянет, что Чжан Сяо и Гао Цюн использовали Прибор Чэня без разрешения, но, в свою очередь, Ин Чанхэ должен был обеспечить помощь Чжоу Ша и Юань Ивэя в работе Офиса кризисного управления, а также позволить Цинь Еши войти в состав Комитета по управлению культурными реликвиями.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солгала один раз, и теперь ей приходилось лгать снова и снова. В отчете она могла лишь туманно упомянуть, что свидетелями инцидента стали два часовых, случайно проходивших мимо места происшествия, но не было ни видеозаписей, ни возможности найти этих часовых: они анонимно позвонили из телефонной будки 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отчет с явными пробелами, конечно, не мог убедить вышестоящие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был с ним откровенен. За исключением некоторых секретных деталей, он раскрыл Цинь Еши все сложные взаимосвязи.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Ин, вы тоже нарушили правила, — вдруг сказал Цинь Еши. — Вы назначили себя опекуном Гао Цюна, Чжан Сяо, Юань Ивэя и Чжоу Ша, что не соответствует правилам. Вы можете быть опекуном максимум двух человек. Вы написали слишком много, и если с ними что-то случится, все обратятся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именно так, — усмехнулся Ин Чанхэ. — Пусть все обращаются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не права, — искренне сказал Цинь Еши. — Вы не плохой человек, у вас нет скрытых мотивов, и вы не хитры. На самом деле, вы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бы я был твоей сестрой, я бы точно тебя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попросил его прочитать вслух новые правила по усилению безопасности, так как это было обычное собрание, и в будущем ему придется часто бывать в Комитете по управлению культурными реликвиями. Это была своего рода милость, позволяющая ему посидеть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Еши оказался не готов. Он зажимал нос, тяжело дыша, и не мог сделать ни шага внутрь. Гао Цюн прошел мимо него, заглянул в конференц-зал, и его взгляд на мгновение задержался на крови, струившейся из носа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 дай ему одну из твоих конфет, — сказал Юань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чувствовал себя крайне неловко. Он достал одну конфету и передал ее Цинь Еши, который, краснея, съел ее и наконец вошел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Краткое представление: это наш проводник из Комитета по управлению культурными реликвиями, Юань Юэ, — указал Ин Чанхэ. — И это Цинь Еши, представитель Офиса кризисного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поднял глаза и взглянул на Юань Юэ, в его взгляде читалось недоумение. Он медленно сел и тут же услышал, как Гао Цюн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был в замешательстве, но, увидев знак от Ин Чанхэ, быстро включил компьютер и вывел на проектор материалы для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том «Записок переулка Цзисян» полностью восстановлен. Часть реликвий, проданных Оу Цином, за последние несколько десятилетий была возвращена, либо передана государству патриотичными коллекционерами. Однако некоторые, проданные военным, полностью исчезли. Наибольший интерес для нас представляет голова Будды из пещер Тысячи Будд на горе Ваньтошань в Шаньси.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фотография, сделанная с использованием 3D-технологий для восстановления пещер Тысячи Будд. В глубине темного грота проявилась голова Будды с полуприкрытыми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Пещеры Тысячи Будд больше не существует. Раньше мы думали, что перед их разрушением ничего не успели вывезти, но в «Записках переулка Цзисян» Оу Цин упоминает, что видел, как кто-то продавал голову Будды, утверждая, что она из пещер Тысячи Будд. Судя по времени, тогда пещеры еще были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указал на массивную голову Будды, словно всплывающую из темной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записи точны, то эта голова Будды — то, что мы обязаны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части первого тома «Записок переулка Цзисян» Оу Цин уделил много внимания истории этой головы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