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тоже пригодится? — Генерал сорвал цветок. В его железно-серых глазах промелькнуло упрямство, когда он поднес цветок ко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человек позади остановил его, бросил цветок в клумбу и с легкой досадой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становишься всё более капризным.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молчал, наблюдая, как Манго держит его за руку, и уголки его губ едва заметно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открытую террасу поднялся слуга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Главнокомандующий, они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Проводите их сюда, — Манго отпустил запястье Ци Ю и отдал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быстро удалился, и Ци 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назначил встречу с кем-то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 о нём. Сегодня я познакомлю тебя, в будущем вам придётся часто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гость поднялся на террасу, в глазах Ци Ю промелькнуло удивление. Это был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Пришедший был высоким и статным, дорогой, идеально скроенный костюм подчеркивал его фигуру, короткие каштановые волосы с золотистым отливом были зафиксированы гелем, а привлекательное лицо уже мелькало в документах, которые Ци Ю видел ранее. Юсэк, наследный старший сын семьи Лэйгэму, безраздельно хозяйничающей в Нижних трёх районах.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Нижние три района отличались от Верхних трёх. Верхние три управлялись председателем и военным лидером, а в Нижних трёх власть принадлежала старым знатным семьям, которые имели связи как в легальных, так и в криминальных кругах, обладая огромной силой. Семья Лэйгэму была одной из таких, а Юсэк, будучи самым выдающимся наследником среди множества других, хотя и не формально унаследовал титул главы семьи, уже контролировал большую часть её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Манго общается с Юсэком? Ци Ю начал обдумывать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 вторая переговорная сессия по поводу масляных кристаллов также провалилась, и с тех пор Нижние и Верхние три района находились в состоянии холодной войны. Пятый район, находящийся между ними, выбрал нейтралитет, и Манго отклонил все предложения о встречах от представителей обеих сторон. Но сегодня он встретился с Юсэком. Неужели Манго решил встать на сторону Нижних трёх?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 Ю размышлял, Манго и Юсэк уже закончили обмен любезностями и сели. Ци Ю поспешил последовать их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Юсэк взглянул на Ци Ю, но не удивился, видимо, Манго заранее предупредил его. Однако Манго несколько раз внимательно посмотрел на него, и сам Юсэк не знал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Манго.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он напомнил мне одного человека, — Юсэк даже улыбнулся. — Кровь — это действительно удивительная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странный разговор закончился, и Юсэк с Манго обсуждали масляные кристаллы и текущую ситуацию около четырёх часов. Ци Ю, слушая их, понял, что обе стороны держатся весьма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Манго проводил Юсэка, Ци Ю задал вопрос, который давно его мучил: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ты всё-таки планируешь сотрудничать?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Сотрудничать с кем-либо небезопасно, лучше быть рыбаком, наблюдающим, как сражаются цапля и ракушка, — Манго улыбнулся, его глаза сияли удовольствием. — Пора ужинать. Что хочешь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Рис, — как всегда ответил Ци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Манго снова был удивлен. Несмотря на то что Ци Ю почти всегда ел палочками, он так и не научился ими пользоваться, и ему приходилось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три года прошло, времени осталось мало. Недавно институт провел медицинский осмотр Ци Ю и сказали...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сойдя с самолета, Юсэк был встречен ожидавшим помощником, который поспешил к нему, стоя у ступеней, и почтительно назвал его «молодой господин».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Юсэк взглянул на помощника, надел перчатки и кивнул, давая ему знак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шахтный туннель внезапно взорвался, более половины рабочих погибли или ранены, — помощник достал планшет, вызвал изображения и передал его Юсэку.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Пролистав материалы, Юсэк нахмурился. Пятый туннель был центральным, и его блокировка могла повлиять на весь процесс работы шахты.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 потребуется, чтобы его расчистить? — спросил Юсэк.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минимум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недели, — без возможности возражения установил срок Юсэк. Он не сказал о последствиях, но все и так понимали, что будет, если срок не будет соблюден. Затем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причина взрыва?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Предварительно считается, что масляный кристалл треснул и вытек, соприкоснувшись с открытым огнем, что привело к взрыву, — помощник передал слова тех, кто был на месте,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Син Фань, побывав на месте, сказал, что, скорее всего, это было сделано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Фань? Он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вчера вечером. Новая шахта в Седьмом районе уже начала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настроение Юсэка немного улучшилось. Он всегда восхищался Син Фанем, ведь любое дело, порученное ему, выполнялось гладко и без проблем, что было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Попросив помощника сообщить Син Фаню, чтобы тот ждал в главном доме, Юсэк тоже направился туда. Примерно через двадцать минут они встретились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Фань был высоким и крепким, не уступая по телосложению жителям Нижних трёх районов, но шрам на его лице, оставшийся с детства после ожога, портил его внешность. Однако этот уродливый шрам добавлял ему свирепости, словно он был демоном или другим чудовищем.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Юсэк снял перчатки и пиджак, сел за стол. Восьмой район не был таким тёплым, как Пятый, и даже весной здесь дул холодный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думаешь о пятом туннеле? — спросил Юсэк.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Оболочка масляного кристалла твёрдая, трещина может появиться только при сильном ударе высокой температуры. Кроме того, в пятом туннеле строго запрещено использование открытого огня, так что увидеть его там практически невозможно, не говоря уже о том, что масляный кристалл мог протечь и соприкоснуться с огнём. Вероятность этого слишком мала, — голос Син Фаня был низким и хриплым, что придавало ему опытности и уверенности. — Так что это точно было сделано намеренно, но пока туннель заблокирован, получить какие-то улики будет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кто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проверил записи о посещениях шахты. Молодой господин Си Цзе неожиданно посетил шахту позавчера.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Юсэк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Си Цзе не увлечен вином и женщинами? Что вдруг заставило его интересоваться шахтой? Что он там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Молодой господин Си Цзе вообще не выходил из машины, она просто проехала круг и уехала.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поручаю тебе наблюдать за расчисткой пятого туннеля. Через три недели я хочу увидеть проходимый туннель, — Юсэк завершил разговор, и Син Фань, согласившись,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выхода его часы слегка задрожали, но Син Фань, словно не заметив, быстро продолжил путь, сел в машину и отправился в свой дом. Этот дом был подарен Юсэком, и только камера в спальне была настроена Син Фанем, так что здесь можно было безопасно принимать звонки.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 на звонок, он услышал знакомый голос девушки: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Ао, ты сделал это просто великолепно, взорвав центральный туннель! Мы точно успеем завершить последнюю партию нового оружия!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Син Фань — или, скорее, Чжоу Фань, не придал особого значения похвале Камиллы.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сообщила Лису, чтобы он прекратил все действия. Он продаст всю полученную информацию семье Лайя, а после этого я отправлю людей, чтобы забрать его, — Камилла вздохнула. — Ты даже не представляешь, насколько страшен Цзинь Цзюэчэ. Я думаю, если мы не вернём ему человека, он полностью перекроет финансирование.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нахмурился, его горло слегка дрогнуло, но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Камилла, услышав, что на том конце провода нет никаких эмоций, решила выложить козырь: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знаешь, что Е Юй взял на себя управление Дичэнем?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произошло? Разве он не учился в университете S в Первом районе? — поспешно спросил Чжоу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же говорила тебе, что Е Юй умнее меня. Два месяца назад он досрочно получил диплом университета S и сейчас учится в магистратуре и аспирантуре. Я думаю, через год он сможет попасть в Академию наук Первого района. Что касается Дичэня, после того как он взял управление, он инвестировал во множество областей: фермы, зерновые хранилища, металлургические заводы... У него действительно есть дальновидность, ведь война неизбежна, и тогда звезды станут такими же, как обычные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смогу вернуться? — спросил Чжоу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пока не можешь уйти, подожди немного... — Камилла заколебалась.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оба знали, что личность Син Фаня была как острый нож в сердце врага, и его нужно было использовать в самый критический момент, возможно, в начале войны или во время неё...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Камилла медленно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Нужно, чтобы я передала ему что-то от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 ещё немного. Когда ты вернёшься, тебя точно повысят до генерала, — Камилла попыталась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следи за ним. В последнее время некоторые семьи из Нижних трёх районов начали отправлять людей в Первый район, открыто похищать исследователей они не будут, но несколько человек уже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в Первом районе в последнее время было несколько случаев исчезновений. Не волнуйся, я точно присмотрю за ним! — Камилла пообещала.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снова слегка задрожали, и Чжоу Фань опустил руку, медленно сжимая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светила луна, и на балконе перед мольбертом сидел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только в халат, его золотистые волосы, ещё влажные, струились по плечам, рукава спустились до локтей, обнажая белоснежные руки. В его длинных пальцах была кисть, которой он аккуратно наносил чёрную краску на небо, а его янтарные глаза были спокойны, как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http://bllate.org/book/16848/1550260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