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половина тела была погружена в морскую воду. Чэнь Нянь, сложив руки на камне, подпер подбородок. Хвостовой плавник лежал на мелководье, и Чэнь Нянь, склонив голову набок, наблюдал, как лица двух людей неподалеку изменились, став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нынешней ситуации уходит корнями в момент, когда Линь Кан, схватив Ду Хэна за руку, вытащил его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них наконец встретились, и Чэнь Нянь собирался обсудить с ними происшествие прошлой ночи. Однако, едва он успел позагорать на пляже, как услышал, как группа людей спешно бежит в их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выглядело настолько внушительно, что Чэнь Нянь мгновенно подпрыгнул, словно рыба, выброшенная на берег. В этот момент Ду Хэн тоже осознал ситуацию. Увидев, как в солнечном свете ярко сверкает хвост Чэнь Няня, он тут же обхватил его за талию, намереваясь бросить обратно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воды попали на лицо Линь Кана, который подошел помочь, но у них не было времени беспокоиться о своем внешнем виде. Вместо этого они поспешили спрятать Чэнь Няня, русалку, чтобы ее не увидели приближающиеся стражи 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рука Ду Хэна коснулась талии Чэнь Няня, тот невольно начал извиваться. Однако из-за срочности ситуации никто не заметил, как вокруг Чэнь Няня начали появляться тонкие струйки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струйки были едва заметны, почти неосязаемы, словно их и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эти «невидимки», когда рука Ду Хэна почти коснулась обнаженной талии Чэнь Няня, словно получив команду, мгновенно переместились и образовали тонкий барьер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люди приближаются, Линь Кан, заметив, что Чэнь Нянь уже в воде и немного отплыл, тут же схватил Ду Хэна за воротник и уложил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выглядеть как человек, который только что очнулся после падения в воду, — шепотом напомнил Линь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принцу лучше всего было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стоять, как сейчас, после того как только что выбросил рыбу в море, с телом, более прямым, чем у этой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был умным человеком и, услышав напоминание Линь Кана, тут же зачерпнул воду и вылил ее себе на голову. Убедившись, что он весь мокрый, он лег, прикрыв лоб рукой и притворившись слабым, полуоткрыв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слуги, находившиеся в четырех-пяти метрах от них, услышали хриплый вопрос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Ду Хэна звучало удивление и благодарность. Этот эмоциональный тон передавал чувства человека, пережившего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Линь Кан, сидевший перед ним, и Чэнь Нянь, который снова подплыл и прятался за камнем, наблюдая за всем, видели, как Ду Хэн, закончив говорить,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слова вызвали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Подошедшая к Линь Кану служанка быстро взяла свою госпожу за руку и подняла ее с песка. Следом слуги подхватили явно ошеломленного принца и помогли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сценарий был прост: они должны были вернуться во дворец, и принц собирался попросить руки принцессы соседнего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не касалось Чэнь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несколько пузырьков, Чэнь Нянь выглянул из воды, наблюдая, как Линь Кан и Ду Хэн возвращаются во дворец, и почувствовал, как с него свалился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этап его роли заключался в том, что, услышав о помолвке принца и принцессы соседнего королевства, он должен был отправиться к морскому колдуну, чтобы обменять свой голос на ноги и отправиться на сушу в поисках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вспомнил лицо Сардиса и странных существ из глубин бездны, его охватил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бездны эти липкие ощущения все еще оставались в его памяти. Русалочка, перебирая воду руками, с гримасой вспоминала этот неприятный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идти к Сардису.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хотел обменивать голос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считал свой хвост красивым, но неудобным для плавания. Однако, подумав о будущих мучениях, когда каждый шаг будет словно наступать на лезвие ножа, он вдруг понял, насколько прекрасен и мил его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предпочел бы остаться «соленой рыбой».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стало припекать, и даже обычные люди чувствовали его жар, не говоря уже о нежной 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Нянь давно уже поднялся, прищурив свои светло-голубые глаза, посмотрел на солнце и нырнул в море, намереваясь использовать свободное время, чтобы вернуться на дно и обсудить с Жуань Цунханем и Ю Сяонин свои планы выхода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библиотеке русалок так много книг, и, возможно, найдется способ превратить хвост в ноги без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сказке русалочка тайно хотела выйти на сушу, поэтому не обращалась за помощью к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Нянь не был настоящей русалочкой, и его первой мыслью было обратиться к союзникам за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думая об этой проблеме, он сразу вспомнил о Сардисе. Но вместо того чтобы просить помощи у этого сумасшедшего, он предпочел бы провести день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Жуань Цунхань ответил, что они с Ю Сяонин уже искали соответствующие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материалы, связанные с превращением хвоста русалки в ноги, были закляты.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их открыть, книги с записями просто запечатаны, — с сожалением сказал Жуань Цунхань, доставая книгу, твердую как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эту книгу лучше использовать для самозащиты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острый каменный нож тоже сломался, и Чэнь Нянь, отчаянно пытаясь открыть книгу,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книга словно запечатана.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надежды были связаны с Сардисом. Но Чэнь Нянь лежал на своей ракушке-кровати, не торопясь идти в бездну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с твёрдым выражением лица объяснил он сам себе. — Сюжет еще не дошел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зелье Сардиса может подождать, не нужно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себя, Чэнь Нянь начал наслаждаться коротким моментом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днем все действия должны соответствовать характеру персонажа, Чэнь Нянь обнаружил, что если вокруг нет других NPC, а он один или с игроками, это правило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решил изучить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двое из участников тех событий сейчас на суше, а двое других все еще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Нянь решил сам исследовать, основываясь на уликах.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Сардис не будет каждый день заманивать его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надутыми губами Чэнь Нянь поднял коралл и, присев на корточки, стал тыкать им в липкое вещество на стене коридора, чувствуя легкую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думал, что в предыдущей игре они с Вэй Ляо уже были друзьями. Но в этом мире Сардис не проявлял никакого желания дружить, а по-прежнему любил 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Коралл из-за усилий Чэнь Няня наполовину погрузился в липкое вещество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ничего не заметил, продолжая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почувствовал, что все больше наклоняется вперед, то увидел, что коралл уже наполовину поглотил эта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