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июня этого года, в последний день созвездия Близнецов, в Императорском дворце и в доме генерала Байрона праздновали третий день рождения детей. Си Вэй и Клэр одновременно достигли трёхлетнего возраста. На следующее утро королева Анна отправила Си Вэя в его собственный дворец, который уже был заранее подготовлен. С трёх лет принц должен жить отдельно, конечно, под присмотром интеллектуального управляющего, который полностью позаботится о его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во дворец, интеллектуальный управляющий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детским, что сильно отличалось от зрелого тембра в покоях Анны. Си Вэй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имя,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Кака?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Слушать, как ребёнок говорит так серьёзно, было забавно. Си Вэй посидел немного, а затем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учитель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ушах раздался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онемел. Подняв голову, он встретился с улыбающимся взглядом Берга. Си Вэй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подошёл и сел рядом с ним,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могу? Я лично буду тебя учить, ты должен чувствовать себя польщенным.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Берг достал электронный ридер размером с ладонь взрослого и положил его перед Си Вэем. Открыв первую страницу,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самые распространённые иероглифы Империи. Отметь те, которые знаешь, чтобы я мог составить план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смотрел на иероглифы с некоторым затруднением. Он знал их все, но не мог отметить все, чтобы не вызвать подозрений у дяди. Подумав, он выбрал несколько простых иероглифов, включая «Его Величество», «Королева», своё имя, а также слова вроде «диван» и «кровать», которые он мог знать. Это было более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улыбнулся,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полгода ты должен выучить все иероглифы, а потом я научу тебя чему-то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полгода прошли очень скучно, так как Си Вэй каждый день притворялся, что не знает какой-то иероглиф, и задавал детские вопросы учителю. Си Вэй понял, что играть роль ребёнка не так просто, но, к счастью, дядя не сомневался в нём и терпеливо объяснял значение каждого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оказался отличным учителем, очень терпеливым с детьми и подробно объясняющим материал. Хотя большая часть детского образования была знакома Си Вэю, он также узнал от дяди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дядя был талантлив, его уроки не были скучными, он связывал простые иероглифы и грамматику с интересными историями. Си Вэй, который был новичком в этом мире, с удовольствием слушал эти истории. Кроме того, Берг хорошо разбирался в создании мехов и часто рассказывал истории, связанные с интеллектуальными мехами. Си Вэй больше всего интересовался этим и всегда слушал очень внимательно. Ему нравился этот дядя, он чувствовал, что Берг излучал спокойствие и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года, кроме редких визитов Его Величества для проверки успехов Си Вэя и редких посещений королевы, Си Вэй проводил большую часть времени с дядей Бергом. Даже новости о том, что королева снова забеременела и родила третью принцессу Си Линь, он узнал от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принцесса снова оказалась Омегой, и, по слухам, она была очень активной девочкой с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был рад, что у него появилась ещё одна сестра, но Берг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ребёнок подряд — Омега. У твоей матери, должно быть, огромный стресс. Омега может родить ограниченное количество детей, а она — королева и должна родить Альфу для наследования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королева Анна выглядела подавленной. Очевидно, три ребёнка подряд — Омеги — давили на неё, а роды наносили урон телу Омеги, и ей требовалось время на восстановление. Она почти всё время находилась во дворце, рожая детей, и за несколько лет родила троих, а единственной связью с внешним миром была её подруга, госпожа Грейс.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Си Вэй почувствовал жалость к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он отправился в покои королевы, чтобы навестить её. Увидев Си Вэя, Анна сразу же улыбнулась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какое-то время, а ты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её глаз блестели слёзы. Си Вэй протянул маленькую руку и вытер их, с заботой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себя хорошо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Тронутая, Анна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Величество пришёл навестить третью принцессу и, увидев Си Вэя,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как у тебя дела с уроками у Берга? Ты уже закончил все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осталась только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поставила Си Вэя на пол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свадьба Берга уже назначена?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Транд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Си Вэю исполнится пять лет и Берг закончит обучение, осенью как раз состоится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мировоззрение уже было перевернуто, и он сразу понял — дядю Берга, очевидно, готовят к тому, чтобы его пометил Альфа и он родил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Си Вэй только родился, Берг брал его на руки и говорил: «Как принц-Омега, ты, как и я, будешь жить во дворце, а когда вырастешь, Его Величество выдаст тебя замуж за Альфу для рождения детей». Тогда Си Вэй не понимал значения этих слов и оптимистично думал, что рожать должны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 разобрался в правилах этого мира. После свадьбы дядю Берга, несомненно, пометит Альфа, и он родит ребёнка. Си Вэй чувствовал несправедливость — почему такой хороший человек, как дядя, должен быть насильно выдан замуж за Альфу для рождения детей? Почему он не может быть с тем, кого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увидев Берга, Си Вэй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вчера слышал от отца, что ты женишься,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в этот момент сидел на диване и читал книгу. Услышав вопрос,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свадьба уже назначена,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этого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улыбнулся, положил книгу и, повернувшись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или нет — не важно, свадьба есть свадьба, с кем бы то ни было. Си Вэй, ты ещё маленький и не понимаешь этого. Как принц, ты будешь делать много вещей, которые тебе не по душе. Когда вырастешь,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 Вэй понимал, что свадьба дяди Берга, скорее всего, связана с политическим браком. Альфа, выбранный для него Его Величеством, несомненно, был из знатной семьи, и его родственники, вероятно, были очень полезны для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политические браки в монархических странах крайне распространены, как и в древности, когда браки принцев и принцесс редко были их собственным выбором. Браки членов королевской семьи больше походили на сделки власти и интересов. Си Вэй, зная историю многих стран, давно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спокойное выражение лица дяди Берга, Си Вэй всё равно чувствовал несправедливость. За два года обучения он понял, что дядя — очень талантливый человек, и его ранний брак был настоящей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Берг, видя, как маленький Си Вэй смотрит на него с тоской, не смог сдержать улыбки, посадил его рядом с собой на диван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Его Величество выбрал для меня Альфу, я сам его изучил, он — порядочный мужчина. В конце концов, я всё же принц, и думаю, что после свадьбы он не будет меня оскорблять... Если будет возможность, я буду часто возвращаться во дворец, чтобы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почувствовал себя немного лучше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http://bllate.org/book/16856/1551959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