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Цинтан недооценила популярность Чэн Мо. Возможно, она выбрала неподходящее время: за неделю до окончания выставки многие, как и она, боялись пропустить и спешили прийти. Взглянув вокруг, она увидела, что перед каждой картиной в зале стояли люди, внимательно рассматривающие их. К счастью, в зале было тихо, даже если кто-то разговаривал, это делалось шёпотом, не нарушая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начала осматривать картины от входа, переходя к следующей, когда предыдущий зритель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на четвёртой или пятой картине она уже почти закончила рассматривать текущую, но человек рядом с ней всё не уходил. Она терпеливо подождала ещё немного, но тот всё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выдержала и повернула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стоял, скрестив руки, одной рукой подпирая подбородок, внимательно изучая картину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главное. Главное было то, что этим человеком оказалась Чэн Чжаньси, с которой они расстались всего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уехала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почувствовав взгляд, нахмурилась и обернулась. Увидев Юй Цинтан, она удивилась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Ты же уехала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естественным образом встали перед одной и той же картиной, на расстоянии друг от друга, которое Юй Цинтан считала безопасным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стояла чуть поодаль, слегка наклонив голову, и, глядя на профиль Юй Цинтан,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картины Чэн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отводя взгляда от картины,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тихо «Мм» и замолчала, давая ей возможность спокойно насладиться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висела картина под названием «Кошка, сидящая на часах» — одна из самых известных работ Чэн Мо, которая отличалась ярким авторским стилем. Во время выставки в Венеции кто-то предлагал купить её за огромную сумму, но Чэн Чжаньси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не было чётких форм или сюжета, только линии и размытые цветовые пятна, пропорции были нарушены, изображение искажено и преувеличено, создавая причудливую и загадочную атмосферу. Такую картину нельзя было смотреть поверхностно — нужно было вглядываться в детали, чтобы понять, что она хочет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смотрела на неё всего три минуты, затем перешла к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моргнула: неужели ей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две картины Юй Цинтан осмотрела ещё быстрее, потратив на них всего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кто так поверхностно относился к её работам, Чэн Чжаньси, возможно, вежливо попросила бы его покинуть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уже делала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первая выставка состоялась в галерее в Париже. Первый раз всегда особенный, даже если она не показывала своего лица и никто не знал, как она выглядит, она сделала небольшой маскарад и с нетерпением отправилась на выставку. В первый же день, во второй половине дня, она столкнулась с человеком, который абсолютно не разбирался в искусстве и, указывая на её картины, говорил своей спутнице полную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связалась с сотрудниками выставки, объяснила ситуацию, и они вежливо попросили того человека покинуть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картиной «Кошка, сидящая на часах» снова остановились две девушки, похожие на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в жёлтом, бегло взглянула на картину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сдерживала голос, и её слова прозвучали громко в тишине зала. Многие обернулись, нахмурившись, молча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месте найдётся тот, кто испортит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жёлтом замолчала, делая вид, что просто рассматривает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Юй находились недалеко от девушек и услышали, как одна из них, в длинном платье,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это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жёлтом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пара мазков — это искусство, то я тоже так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говорила тише, и только несколько человек рядом услышали. Они покачали головой и отошли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платье, кажется, начала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рисовать, но кто купит твои работы? Ты думаешь, что те, кто платят большие деньги, глупее тебя? Они разбираются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жёлтом с видом «весь мир сошёл с ума, а я одна в здравом уме» пренебрежительно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современное искусство — это всего лишь маркетинг. Большинство людей не понимают эти картины, не видят разницы, но если на аукционе за них заплатят огромные деньги, они станут знаменитыми. Кто знает, понимают ли они сами, что это такое? Главное — чтобы все думали, что это что-то невероятное. Это как с историей маркетинга алмазов.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невольно нахмурилась, желая обернуться и посмотреть, кто это так глупо рассуждает.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она услышала насмешливый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на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 явным презрением в голосе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найдутся такие самоуверенные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обычно была мягкой и редко высказывала столь субъективные мнения, но сейчас в ней появилась некая резкость, словно она стала более острой и независимой.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Рисовать может каждый, кто умеет держать кисть, поэтому у них возникает иллюзия, что они могут сделать то же самое. Некоторые говорят, что абстрактные картины Пикассо они могут нарисовать ногой, но когда они видят его работу «Этюд гипсовой головы», написанную им в 13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смотрела на неё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остановилась, сгладила свои острые углы и, извиняясь,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продолжала осматривать картины с той же скоростью, а Чэн Чжаньси просто наблюдала за ней, пока та не остановилась перед одной из картин, написанной яркими красками, и долго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написана Чэн Чжаньси после переезда в Сычэн, вдохновлённая поездкой на поезде, который прибыл весной. Цвета были насыщенными, 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кажется, что-то поняла и с лёгкой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 невозмутимым выражением лица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сказала вслух, но ей нравилась эта пестрота, словно июньское солнце. Стоя перед картиной, она чувствовала, как художник передает свою любовь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ей самой не хватало, поэтому она любила такие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тогда, когда она увидела Чэн Чжаньси, стоящую у входа в бар, облокотившуюся на байк.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Юй Цинтан внезапно смягчились, и она спокойно стояла перед картиной, не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которая сначала немного расстроилась, увидев её выражение, успокоилась. Пусть даже картина была пестрой, если она приносила Юй Цинтан радость, это уже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она поняла, что Юй Цинтан действительно не разбирается в искусстве. Её уровень понимания оставался на уровне детского сада, и её привлекали только яркие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почувствовала смесь жалости и нежности, глядя на неё мягким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наклонилась к уху Юй Цинтан и шепотом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я схожу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отвернулась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ушла надолго. Юй Цинтан уже осмотрела все картины в зале и собиралась отправить ей сообщение, как та появилась у входа. На ней было кобальтово-синее платье с поясом, а её красивые длинные вьющиеся волосы ниспадали на спину. Свет в зале подчёркивал её нежную кожу, и она шла грациозно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 зале невольно обратили на неё внимание, следя за её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снова подумала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 когда говорит и когда молчит, — это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Если я буду говорить достаточно быстро, вопросы не успеют меня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Надеюсь, в реальной жизни твоя речь будет такой же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Я не только быстрая, но и гибкая, так что не плачь, когда попросишь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