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поужинали в столовой, и Чэн Чжаньси считала, что попытка Юй Цинтан избежать ужинов у неё дома, питаясь в столовой, обречена на провал. Она не верила, что Юй Цинтан сможет вечно питаться в столовой. Даже кафе у входа в школу предлагали ограниченное меню, и рано или поздно она устанет от однообразия.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проводила взглядом спину Юй Цинтан, пока та не исчезла за дверью квартиры 2101, после чего повернулась и вошла в свою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войдя, прислонилась спиной к двери, не зная, о чем думать. Спустя долгое время она опустила глаза, скользнув взглядом по кончикам пальцев, свисающих вдоль тела. Её мозг отдал команду, и она пошевелила пальцами, ощущая невидимое тепло, которое, казалось, всё еще окружало их, согревая её холодные пальцы. Это было немного жарко, как будто не только пальцы, но и другие части тела тоже нагрелись.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подняла руку и прижала её к груди, на её лице на мгновение появилось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Чэн Чжаньси приготовила ужин на одного, сфотографировала его и выложила в социальную сеть, видимую только для определенной группы, состоящей из семьи и близких друзей. Юй Цинтан, конечно, тоже была в этой группе. Но Чэн Чжаньси не стала отправлять фото отдельно Юй Цинтан, чтобы не выглядеть слишком навязчивой. Перебор может быть хуже недобора.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Цинтан все равно увидела фотографию. С тех пор как Чэн Чжаньси «раскрылась», у Юй Цинтан, которая раньше не имела привычки просматривать социальные сети, появилась эта привычка. Хотя она и не заходила туда каждый день, но время от времени проверяла, что нового опубликовала Чэн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Юй Цинтан, закончив работу, легла в кровать и перед сном случайно зашла в социальную сеть Чэн Чжаньси, где увидела фото ужина — на поверхности супа были рассыпаны зеленый лук и кинза, а маленькие вонтоны, словно лодочки, выглядывали из-под воды. Тонкое тесто, начинка была щедрой, а в бульоне, судя по всему, были ароматные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те самые вонтоны, о которых она говорила, что сделала их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начинкой из свинины, пастушьей сумки и креветок, которые при укусе давали нежный вкус и гладкую текстуру.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которая в столовой съела немного на скорую руку, уже давно переварила ужин, и теперь у неё началось слюноотделение. Прежде чем желудок успел заявить протест, она быстро заблокировала экран телефона, положила его на тумбочку и поспешила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она проснулась рано. Неизвестно, было ли это естественным пробуждением после раннего отхода ко сну или она проснулась от голода, но она была настолько голодна, что не могла больше лежать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нашла в телефоне ближайшую закусочную, специально выбрав ту, где подают вонтоны. До неё было около километра, это было далековато, но сегодня родительское собрание не требовало раннего подъема, поэтому она могла не спеша дойти туда 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подошла к лифту, как дверь напротив тоже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была одета в темно-красную штормовку с высоким воротником, длинные ноги обтянуты черными брюками, на ногах — водонепроницаемые ботинки. На плече она несла мольберт, в руке — сумку с инструментами, а волосы были собраны в аккуратный хвост, открывая чистый лоб и мягкие, но четкие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учительница Юй, — Чэн Чжаньси одной рукой закрыла дверь ключом, повернулась и, словно только что заметила Юй Цинтан, с радостью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Юй Цинтан взглянула на мольберт на её плече, задержала взгляд на пару секунд, а затем отвела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подошла ближе, настолько близко, что Юй Цинтан могла разглядеть мелкие волоски на её щеках. Она не наносила макияж, только, вероятно, солнцезащитный крем. Её кожа была гладкой и сияющей, а тонкие губы естественного розового цвета придавали ей чистый и нежный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кожа была светлой, но не такой бледной, как у Юй Цинтан, которая казалась почти болезненно хрупкой. Кожа Чэн Чжаньси была нежно-розовой, как лепестки цветов в марте, снежно-белой с легким румянцем, напоминающей о весне, полной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нажала кнопку первого этажа, а Чэн Чжаньси — подземного паркинга.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подумала: «Она уже позавтракала?»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подумав это, Чэн Чжаньси сама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позавтракала дома, сразу поеду на Сюфэн. Учительница Юй, ты выходишь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заметила, что Юй Цинтан была одета не в черный плащ и брюки, а в светло-серый худи и брюки того же цвета, на ногах — кроссовки. Это смягчило её холодные черты лица, придав ей домашнюю, уютную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решила заранее поехать на этюды и не хотела, чтобы Юй Цинтан подумала, что она не держит слово, она бы сейчас же вернула мольберт домой и пошла бы с ней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тихо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восхищенные необычным нарядом друг друга, расстались на первом этаже. Чэн Чжаньси, стоя внутри лифта, проводила взглядом уходящую Юй Цинтан.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 — Чэн Чжаньси поправила ремень на плече и, улыбаясь, помахала 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 — Юй Цинтан вежливо смотрела, как дверь лифта медленно закрывается перед ней, еще некоторое время стояла в задумчивости, а затем пошла к выходу из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ресепшене, зевая, прервала зевок, приняла профессиональный вид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мисс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казалось, услышала, а может, и нет. Девушка на ресепшене, наблюдая, как она уже почти дошла до двери, вдруг вспомнила что-то и, словно машина, обрабатывающая слишком много данных, с опозданием обернулась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ресепшене задумалась: «Мисс Юй выглядела так, словно была в замешательстве. Может, это потому, что мисс Чэн не была с ней? В выходные дни парочки обычно неразлучны».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даже такая «деловая женщина» — в представлении девушки на ресепшене молодые люди, которые работают, несмотря на своё богатство, безусловно, являются «деловыми женщинами» — тоже сталкивается с такими обычными проблемами. Девушка на ресепшене почувствовала, что между ней и Юй Цинтан невидимо сократилась дистанция.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она снова спокойно вернулась к своим делам, ожидая, когда коллега сменит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родительское собрание в 7-м классе прошло в целом успешно. Юй Цинтан подготовила подробный план, и родители, пришедшие на собрание, относились к учителю с уважением. Некоторые родители в частном порядке пытались подарить ей «подарки», но Юй Цинтан четко отказала, не давая им возможности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родителей, которые заранее сообщили, что не смогут приехать из-за расстояния, двое родителей не пришли. Одним из них был Сян Тянью. Перед началом собрания Юй Цинтан вышла в коридор и позвонила матери Сян Тянью, которая была в родительской группе. Мама Сян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отец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Сян сразу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учитель, наверное, он занят на работе и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спросила, сможет ли она прийти, но мама Сян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не могу отлучиться.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может, мы позже обсудим это в личной переписке?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Сян снова замялась, невнятно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Поговорите с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 на мгновение, затем добавила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отцом, мне...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поняла и без эмоций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Сян нервно засмеялась и, вспомнив что-то,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вас есть номер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в анкетах учеников он был указан.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также помнила, что в анкете для поступления в старшую школу Сян Тянью в графе «Семейное положение» был указан только его отец. Но почему в родительскую группу была добавлена мать,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буду вас больше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повесить трубку, мама Сян, словно между прочим,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 Тянью в школе ведет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Юй Цинтан шевельнулись, она не знала, как ответить. Она помолчала,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Сян, похоже, улыбнулась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Он всегда был послушным, учителя, которые его учили, хвалили его, говорили, что он трудолюбивый и старательный...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послышался мягкий детский голос, зовущий «мама». Мама Сян поспешно прервала разговор, взяла на руки маленькую дочь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мне нужно, мы поговорим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звонок прервался.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другой раз?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сама не позвонила, то, вероятно, к концу семестра она бы и не вспомнила спросить о своём сыне. Юй Цинтан сдержала саркастическую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http://bllate.org/book/16859/1553118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