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налила стакан лимонной воды и вежливо подала Чжу Пэйсянь: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сначала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снова расцвела от улыбки, не сдерживая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эта девочка. Действительно, девушка меняется с возрастом, с каждым днём становится всё более воспитанной.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счастье она накопила в прошлой жизни, что родила такую заботливую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Заботка от дочурки, пусть даже просто стакан лимонной воды, заставила Чжу Пэйсянь улыбаться так широко, что она чувствовала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Минлян, зашедший чуть позже,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Сюньсюнь, папа тоже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налью папе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стакан воды из кулера, не добавляя лимон, но Цзи Минлян сразу же оживился, выпил и поднял большой палец, словно только что принял чудодейственное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Цинцин ходила в новый океанариум. Мы очень хорошо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настоящей сладостью: с ямочками на щеках и длинными ресницами, она была похожа на идеальную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Пэйсянь, услышав это, остановилась с водой и обменялась взглядом с Цзи Минляном.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из семьи Вэньжэнь согласился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никогда не слышали, чтобы она с кем-то дружила.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мама забыла подарить ей подарок на день рождения, она потом не обиделась? Я удивлена, что вы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немного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дочери мягкий. Хотя в последнее время она стала более активной и жизнерадостной, её натура оставалась прежней — не такой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дочь, даже если её обижали, не жаловалась, как другие дети. Такой характер легко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мальчик, которого Минлян привел домой: он толкнул Сюньсюнь, но она не стала жаловаться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толстяк, узнав, что из-за него Цинцин сломала руку, не извинился. Наоборот, уходя, он смотрел на них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считала, что хорошо разбирается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ребенка из семьи Вэньжэнь, она никогда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судьба вызывала сочувствие, и Чжу Пэйсянь беспокоилась, что у девочки могут быть психологические проблемы, и не пострадает ли Сюньсюнь, находясь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удивление в словах Чжу Пэйсянь, покачала головой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Цинцин очень хорошая. Она просто мало говорит, обычно она немного замкнута. Но когда она со мной, она очень добрая. Сегодня мы хорошо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Вэньжэнь Цин молча подготовила два билета и на следующий день пригласила её погулять, и её ямочки на щеках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её глаза стали похожи на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Цинцин не признавалась, что купила билеты, а говорила, что они просто остались дома, Цзи Сюнь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это не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такая гордая.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погладить Сяо Мэйли, но та вдруг отвернулась и лениво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напомнил Цзи Сюнь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королевская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Цзи Сюнь царили смех и радость, а у Вэньжэнь Цин началась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только что привёз Вэньжэнь Цин домой, и, увидев женщину у ворот,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мать уже дома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понизил голос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говори, что сегодня гуляла. Скажи, что была в книжном магазине. Если мать не поверит, просто извинись,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барышню будут ругать, и между матерью и дочерью снова возникнет конфликт, дядя Юн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 и ловко спрятала половинку билета под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изменилось: тучи сгустились,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окно. Её изящное лицо, увидев мать с подавленным гневом, слегка улыбнулось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уже была полна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 рано, ожидая увидеть дочь за учёбой в кабинете. Но кабинет был пуст,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тоже мямлила. На все вопросы она не могла ответить, только говорила, что барышня вышла, и она не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увидев дочь, выходящую из машины, уже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упал на насмешливую улыбку дочери, она словно разъяренная горилла, окончательно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взгляд?!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сразу же напомнил ей последние полгода перед уходом мужа, когда тот мужчина всегда смотрел на неё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жалостью, словно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была таким жалким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бедным художником, который едва мог прокормить себя, подлец! Просто ему повезло иметь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позволял себе так смотреть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Вэньжэнь Юэ, была старшей дочерью семьи Вэньжэнь. В Сянчэне все ей кланялись, вежливо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любила того мужчину, он мог топтать её достоинство и жалеть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всплывали в памяти, и Вэньжэнь Юэ снова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полностью отождествила этого хрупкого ребенка с мужчиной, который бросил её, и полностью потеряла контроль над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улице так хорошо, зачем ты вернулась?! Ты ещё помнишь, что у тебя есть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гневе тучи на небе сгустились, и внезапно пошёл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стояла на краю клумбы, в шаге от матери, которая, как разъяренный лев, смотрела на неё с ненавистью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их материнская связь была только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видела её, если что-то шло не так, мать полностью забывала о годах, проведённых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ушедший шесть лет назад, стал вечной занозой и шрамом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она разочаровывалась. С годами, из маленького ребенка, ждавшего материнской любви, она постепенно поняла, что этого не будет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рождение было грехом. Ведь в её жилах текла кровь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помнила только предательство отца, но забыла, что они связаны кровью, что она девять месяцев носила её в своём чреве.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начался так внезапно, словно шутка небес. Заставив тебя выйти в ясный день, а потом внезапно обдав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Идёт дождь, давайте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водитель, забеспокоился и не удержался, чтобы не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слаба здоровьем, разве госпожа не беспокоится о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страшного не произошло. Барышня впервые гуляла с ровесниками. Не нужно доводить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промокнет и заболеет,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Ты кто такой, чтобы вмешиваться?!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даже не взглянула на него. Она стояла под крышей, разъяренно указывая на дядю Юна своими ярко накрашенными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покачал головой, вздохнул и сдался, вернувшись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против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смеются над ней, все указывают!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была почти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весь мир несправедлив к ней. Почему она так любила того мужчину, а он не ценил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должна была потерять лицо в Сянчэне?!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дочь так похожа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она была центром Сянчэна. Она была красива, у неё была хорошая семья, у неё было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тех, кто интересовался только её положением, поэтому выбрала того бедного художника. Она даже наивно думала, что она была светом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 Она отказалась от более достойных мужчин ради него. Это должно было быть его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единственный раз поверила человеку, отдала своё сердце, а любовь обернулась предательством и унижением!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смотрела на Вэньжэнь Цин с отвращением, больше не видя в ней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