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Доудоу дважды подставил её, заставив использовать пробные навыки из магазина, Цзи Сюнь стала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мирно общаться с Доудоу, но больше не доверяла ему принимать важные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 Мэйли, указала на Вэньжэнь Цин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Мэйли, посмотри, кто это. Разве ты не узнаёшь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они с Цинцин когда-то подобрали Сяо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руку Вэньжэнь Цин, она тихо сказала кошке: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кошачьи глаза Сяо Мэйли широко раскрылись. Возможно, из-за мягкого тона хозяйки она поняла, что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зрачки, расширенные от страха, медленно сузились до тонких линий, а уши, торчавшие в стороны, вернулись в нормальное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опознание завершено. Это хорошие люди, с которыми можно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спрыгнула с подоконника, подошла и мяукнула, осторожно и с опаской потёрлась о Вэньжэнь Цин, высоко подняв хвост, стараясь выразить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улыбкой наблюдала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посмотри, Сяо Мэйли тебя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кошка встретились, и обычно высокомерная Сяо Мэйли опустила своё королевское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засунула обе руки в карманы пуховика, мышцы тела непроизвольно напряглись, всё внимание сосредоточилось на кошке, которая крутилась у её ног и 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«аллергия», как и болезнь сердца, обнаруженная после трёх лет, всегда тяжёлым грузом лежало на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Напоминая, что у тела есть множество ограничений, как и у желаний человека, которые не всегда можно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заметила, что лицо Вэньжэнь Цин изменилось, и, обняв её, отвела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Цинцин внезапно пришла, что было совсем не похоже на её обычный характер, Цзи Сюнь начала беспокоиться, не сбежала ли она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поругалась с тётей Юэ? — она прикусила губу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объяснить, что, получив сообщение от старого господина, сразу же примчалась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горячие источники в жизни начали происходить едва 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нигде не было ощущения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сравнения, и она не знала, как выглядит нормальная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жизнь под одной крышей, как раньше с матерью, тихая и спокойная, без конфликтов, уже была нормальной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истеричным гневом матери, молчание было тише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она побывала с кем-то в горной деревне и провела там всего одну ночь,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родители, даже если ссорятся, делают это за спиной ребёнка, стараясь защитить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 Эр Ни, которые так сильно ссорились из-за денег, но перед дочерью всё равно улыбались и смеялись, стараясь не показать, как им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семейным ужином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двор, возможно, не был таким чистым и аккуратным, но был наполнен тёплой атмосферой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что в любое время горничные наводят порядок, и в доме никто не говорит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время у неё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только большой, угнетающий, до удушья тихий дом. Это было просто место, где она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 это, старый господин прислал за ними, чтобы они вернулись на празднование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находился не в городе, несколько лет назад её уже привозили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был человеком, который любил разговаривать, и его внешность не вызывала чувства близости. Вэньжэнь Цин не знала, как общаться с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характер дедушки был очень похож на характер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высокомерный и упрямый, если что-то решил, трудно это изменить. Если он кого-то не любил, то помнил это годами, не меняя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 сих пор помнил все дерзкие слова, которые мать сказала ему, когда решила выйти замуж за бедного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в старом особняке собрались все, как прямые, так и боковые родственники, и все были сосредоточены на старом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дедушка не ладили, увидев друг друга, даже не смотрели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десятилетнего Вэньжэнь Тина за ум, воспитанность и вежливость, говорили, что он обязательно станет успешным, а старый господин лишь улыбался, не выдавая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Цин, которая с самого начала учёбы каждый год получала все грамоты и занимала первые места, получала лишь неловкие комплименты о том, что она стала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слышали, как старый господин отправил дворецкого Бая отвезти Вэньжэнь Тина на виллу Сяншань.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старого господина были настолько очевидны, что все могли видеть, что он давно перестал возлагать надежды на Вэньжэнь Юэ и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молодой господин Тин вырастет, возьмёт ли он на себя управление семейным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свои мысли, но Вэньжэнь Юэ чувствовала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углу, наблюдая за шумной атмосферой в зале, с иронией выпила глоток красного вина, подавляя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с их умением льстить и прислуживать, за столько лет не только не изменились, но и стали ещё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ещё не поссорилась со старым господином и не была на грани разрыва отношений, они окружали её, восхищались ею, как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упала в грязь и не смогла подняться, все приятные слова исчезли. На смену им пришли насмешки и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старый особняк, Вэньжэнь Юэ почувствовала головную боль, поссорилась с несколькими язвительными родственниками и заперлась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видела всё это, её лицо оставалось спокойным, но в глазах скрывалась глубокая усталость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она получила сообщение от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воздух казался сырым и мрачным, а большое скопление людей создавало давящую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под тем же небом, фотография, присланная маленькой девочкой, выглядела так, будто на ней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за спиной Цзи Сюнь казался таким же живым и милым, как его хозяйка, словно кричал, чтобы она пришла попробовать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судьба, старый особняк находился недалеко от дома бабушки Цзи Сюнь, всего в двадцати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бабушка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Нанань, это твоя тётя вернулась? Ой,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всё ещё держала в руках лопатку, увидев, как Цзи Сюнь ввела в дом сияющую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бабушку и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моя подруга Цинцин. Я позвала её к нам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посмотрела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чёрными блестящими волосами и белоснежной кожей, увидев её, немного смутилась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прохладным, но приятным, видно было, что это девочка, которая обычно мало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сразу же полюбила такую девочку, она тепло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заходите, садитесь. Нанань, ты покажи Цинцин телевизор или поиграйте в игры, я быстро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Цинцин, ты ешь острое? Могу ли я приготовить несколько блюд из хуайянской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людей, тем радостнее становилась бабушка Цзи. Вскоре молчаливый дедушка Цзи подошёл и поставил перед двумя девочками приготовленные дома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тарелках лежали конфеты, шоколад, а рядом в нескольких тарелках были насыпаны семечки 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 подходил снова и снова, выкладывая все закуски, которые старики обычно не ели, и заполнял ими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закуски на столе почти закрыли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Цзи Сюнь смеялась, её ямочки наполнились сладостью: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хватит. Дедушка, мы столько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Цзи, зная, что эта девочка — подруга внучки,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заложил руки за спину и ушёл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всегда думали, что дети должны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привыкла к такому отношению, но Вэньжэнь Цин, сжав губы, чувствовала себя неловко под напором гостеприимства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стариках чувствовалась простота, оставшаяся с прошлых времён, которая вызывала ощущение близости и надёжности. А их любовь к младшему поколению была явно написана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никогда не видела такого в своём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