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поживаете всё эти годы, княжна Му? — Синьян сдержала дыхание, вглядываясь в Му Лян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оставалась такой же спокойной и мягкой, словно десять лет не оставили на ней ни следа. Она перевела взгляд на Линь Жань и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намерена лично устроить вашу свадьбу, даруя брак. Вы не в восторге?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последние слова Линь Жань к Синьян были: «Что такое женитьба?» Синьян запомнила, а Линь Жань забыла.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Её Величество столь добра. У визита принцессы, боюсь, иная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 шла к Му Лян. Та повела Синьян в гостевую приёмную. Трое шли молча, Синьян с интересом осматривала владения дома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любят роскошь, но дом Линь был иным: повсюду чувствовалась древность, выглядело просто и изящно, а внутри всё было соткано из золота 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Сюань И с мечом встала у двери. Её суровая аура отпугивала служанок, они боялись войти с чаем. Линь Жань прогнала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стоять на страже — иди к главным воротам. Здесь тебе не место, только пугать моих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глава семьи Линь умеет ценить красоту, — Сюань И стала спокойнее, но научилась говорить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ценю. Но вот генералов с грубыми лицами — не в счёт, — Линь Жань не отступала. Это её дом, чего ей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смутилась, рука с мечом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сказала, что с детьми не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сказала, что с дураками не играют, — парировала Линь Жань. Видя, что служанка с чаем дрожит, пришлось самой взять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генерала Сюань в беседку, угостите фруктами. Не пойдёт — свяжите и тащите.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она внесла чай внутрь и услышала голос Синьян: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Лояне ситуация неясна. Князья берегут себя, молчат при любых проблемах, а это дало клану Су шанс переманить министров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подавая чай, и снова села рядом с А-Лян, откусив кусочек дыни. Несколько князей не императорской крови получали жалование и ничего не делали — это не новость этого года. С тех пор как она себя помнила, отец и другие князья прятались в своих особняках. Теперь, когда наследный принц ни на что не годен, а клан Су усилился, приходится притворяться бездельниками.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тишина, затем Му Лян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Вам, Ваше Высочество, ввязываться в эту грязь? Втягивать семью Линь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Линь придётся выбрать хозяина, всё зависит от решения княжны Му: Чанлэ, клан Су или наследный принц из Восточного дворца? — Синьян давила, глядя на Линь Жань, евшую дыню,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Линь дела обширные, да и князь Му за спиной, они не смеют трогать, потому вы и жили в Наньчэне в мире эти годы. Но Линь Жань растёт, и это привлечёт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немного потерялась. Она растёт — и привлечёт чьё-то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растёт — разве только А-Лян должна об этом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растёт — но не собирается выходить замуж за других, о чём они беспокоятся?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Му не выбирает, значит, и семья Линь не выберет. Визит принцессы Синьян, боюсь, окажется напрасным. Её Величество в расцвете сил, о чём вы тревожитесь? — спросила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Мин здорова, её отношения с Цинь Вань двусмысленны, думать об этом сейчас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было за тридцать, детей не было, мужа не было, в борьбе за трон это действительно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Му Лян и подумала: не торопится ли принцесса Синьян?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Я в Наньчэн за продовольствием. У семьи Линь есть зерно, как насчёт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поняла: принцесса Синьян просто пугает её. Она подперла щеку рукой, смотрела на Синьян и молчала, но рядом в числе первых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Рыночная цена. Скидок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закупки продовольствия по низкой цене не идут, Му Лян знала это, поэтому уступок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пойдёт и новый урожай этого года, — Синьян не стала спорить. Ей нужно было ещё кое-что в Наньчэне,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приютит меня на несколько дней, глава семьи Линь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против, вы уйдёте? — фыркнула Линь Жань. У неё всё ещё болела пятая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Линь прямолинейна. Может, покажете мне лучшие места Наньчэна, погуляем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согласна, — сразу отказалась Линь Жань. — Хочешь гулять — гуляй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приказ, — холодно произнесла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сдулась, зло посмотрела на Синьян и неохотно кивнула. Перед лицом силы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Синьян ушла с служанкой в гостевой дворик. Линь Жань потерлась об руку Му Лян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на меня смотрит? Только встретились — сразу драка, ещё и пнула...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была не в себе, думая, почему Её Величество хочет, чтобы они вернулись в Лоян. С таким трудом выбралась, не хотела обратно в эту клетку. От того, что Линь Жань терлась об руку, щекотно, она опустила взгляд на чёрный затылок и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глава семьи Линь, потому и смотрит. Принцесса Синьян натура прямая, козни против тебя строить не станет. Что захочет —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забыла, как она меня похитила? Люди из клана Чэнь — нехорошие, — Линь Жань сдерживала гнев. Такие люди действительно противны.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злилась из-за изгнания из дворца, особенно на людей из клана Су, заодно и на Чанлэ не любила. Из людей в Лояне, кроме семьи Восьмого князя, ни у кого не было хорошего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чересчур упряма, Му Лян не стала настаивать, но в Наньчэне оставаться было нельзя. Вернулись под предлогом поминовения покойного главы семьи, прошло много лет, дальше тянуть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ты хочешь вернуться в Лоян? — с сожалением спросила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Гуай не хочет, она может проигнорировать намёк принцессы Синьян и остаться в Наньчэне,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как кость без мозгов, прислонилась к ней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 говорил, что когда вырастешь — можно жениться. Женитьба в Наньчэне обидит А-Лян, нужно обязательно вернуться в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Линь Жань тоже не давал ей покоя: жениться или нет — это не она решит, всё зависит от самой Сяо Гуай. Она не станет принуждать, заставлять или направлять, предоставив всё её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вопрос Линь Жань нужно было ответить, и она обдуманно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 ещё рано. Ты заперта в доме Линь, не видишь мира. Когда вырастешь, перестанешь об этом думать, возможно, полюбишь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нахмурилась. А-Лян говорила серьезно и грустно, не так, как обычно. Она пыталась понять смысл слов, но не 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 сказал, что наше дело родители решили, менять нельзя, даже если я тебя не люблю, нужно жениться, нельзя расторгать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ещё мала, не знала, что значит полюбить другого, не понимала слов А-Лян, только крепко помнила слова Линь Сы: нельзя расторгать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улыбнулась, потрогала раздувшиеся щёки Линь Жань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равны. Помолвка для тебя — абсурд, я отношусь к тебе как к ребёнку и не думаю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продумала отступление, много путей, но только не путь к свадьбе. Не говоря уж о взглядах общества, для Сяо Гуай это было бы несправедливо, у неё должен быть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запуталась: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будешь со мной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О, значит, в Лоян возвращаться, чтобы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переход на платный доступ, глава на 10 000 слов, надеюсь, маленькие ангелы продолжат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так ждали, когда Сяо Гуай вырастет, это произойдёт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сладкий текст подруги: «Молодой хозяин сегодня бил по лицам?» автора Чжи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демонической секты и принцесса текущей династии. Прямолинейный молодой хозяин, который не гнётся, после замены брата в браке обнаруживает — принцесса, которая должна была быть его невесткой, странно, что имеет на него виды?!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есть большой автор Ичжун, который целыми днями только и знает, что хвастается женой,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Уся-роман «Когда героиня действительно пахнет хорошо», история о том, как маленькая травинка вырастает в большое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начнёт хвастаться перед вами своей любовью, запомните: делайте вид, что ничего не видите!!!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роздам 100 случайных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 в период с 06.02.2020 19:02:18 по 07.02.2020 19:02:55, отправляя голоса или поливая текст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гранаты: Сяоли Шан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поливку питательной жидкостью: Ничон, как же назвать? (10); 2541 смотри как хочешь (8); Взрослый не идёт на уступки (5); Юйши (Дождевой камень) (3); Цзигу, Мо Янь У Сюань (по 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