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прежде чем Су Чланлань вышла, многие уже начали выглядывать, чтобы посмотреть на разворачивающееся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Чланлань наконец появилась, Су Чжао уже выдохнулась от ругани и, обратившись к ней, с поклоном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дочь связанной, в глазах Су Чланлань мелькнула злоба, и она тут же потянулась, чтобы развязать ее. Однако Линь Жань встала перед Су Чжао, громко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не спешите. Я с добрыми намерениями спасла младшую госпожу Су, а она в ответ обрушила на меня поток оскорблений и даже попыталась ударить. Хоть я и всего лишь торговка, но уже помолвлена с Девятым князем. Что это за поведение, младшая госпожа Су? Поэтому, не в силах сдержать гнев, я связала ее и пришла сюда, чтобы потребовать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ты сама подожгла дом, чтобы оклеветать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Чжао пылало от стыда, а веревки на руках не поддавались, что только усиливало 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оклеветала тебя? Младшая госпожа Су, взгляни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зловеще улыбнулась, срывая с нее одеяло, прикрывавшее плечи, и обнажив следы, оставшиеся после любовных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не проронила ни слова, но в мгновение ока бросилась на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решающий момент Линь Жань схватила Су Чжао, используя ее как щит. Увидев дочь перед собой, Су Чланлань вынуждена была остановиться, но из-за резкого движения потеряла равновесие и отступила на несколько шагов. Линь Жань с притворным сожалением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дочь генерала Су, вместо благодарности, 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оставь Су Чжао хоть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в глазах Су Чланлань была уже неописуемой. Она действовала только ради того, чтобы сохранить лицо дочери и вернуть одеяло, не желая причинять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все еще держа одеяло, покачала им перед Су Чланлань: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генерал Су говорила со мной вежливо, я бы, конечно, согласилась. Но вы сразу же попытались ударить меня, и теперь я не хочу оставлять ей достоинство. Я всего лишь мелкий торговец, мне не нужно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Чланлань могла быть бесстыдной, то и она могла научиться этому. В любом случае, она не проиграет, а унижение останется на Су Чжао и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хотела было снова начать ругаться, но, поймав взгляд матери, с неохотой замолчала, мечтая лишь о том, чтобы убить Линь Жань и удовлетворить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Му, вам стоит призвать ее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раздраженная до головной боли, увидев Му Лян на лошади, не удержалась от комментария. Не зря говорят, что в одной семье не бывает разных характеров. Линь Жань, как и Му Нэн, была дикой и совершенно не считалась с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неожиданно втянутая в эту ситуацию, вынужденно спешилась и, подойдя,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не сделала ничего плохого. Как я могу ее контролировать? Наоборот, младшая госпожа Су в округе занималась любовными утехами с женщиной легкого поведения, что привело к пожару в гостинице. Линь Жань спасла ее, а она в ответ оскорбляла и даже пыталась ударить. Генерал Су, как вы хотите, чтобы я контролировала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Молчать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Чланлань стало мрачным, а затем позеленело от отвращения при взгляде на Су Чжао. Она не могла позволить ситуации выйти из-под контроля, но и не могла признать вину дочери, иначе в будущем это пятно будет преследовать ее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Му, вы говорите голословно. Как я могу вам поверить? Вы устроили скандал у ворот моей резиденции. Где ваше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не сердитесь. То, что младшая госпожа Су развлекалась с женщиной легкого поведения, ко мне не относится. Пожар в гостинице тоже не моя забота. Я пришла сюда только для того, чтобы услышать от нее извинения. Остальное — дело вашей семьи. Вы говорите, что мы голословны, но младшая госпожа Су тоже утверждает, что я ее оклеветала. Может, вы тоже объясните, в чем тут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цеплялась за каждую ошибку Су Чланлань, не собираясь уступать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принцесса Синьян была в столице, она была уверена, что та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всей семьи Ло была связана с Су Чланлань, и она подбросила эту карту, чтобы посмотреть, ударит ли принцесса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вы находчивая, глава семьи Линь. Раз уж дело зашло так далеко, давайте найдем ту женщину легкого поведения и устроим очную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тоже оказалась в тупике. На каждое ее слово у Линь Жань находилось десять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дело, генерал Су. Я хочу только добиться справедливости для себя. Если младшая госпожа Су извинится, я уйду. Что касается ее личных дел, они меня не касаются. В противном случае, я могу отправиться в управление столицы и ударить в барабан, требуя правосудия. Каковы основания для нападения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без конца, и многие чиновники, возвращавшиеся с аудиенции, с любопытством останавливались, наблюдая за молодыми людьми у ворот резиденции. Их удивляли слова Линь Жань, которая не боялась противостоять генералу. Действительно, молодой теленок не боится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 самого начала произнесла лишь несколько слов, позволяя им спорить. Слушая Линь Жань, которая, несмотря на юный возраст, говорила с такой уверенностью, она вдруг успокоилась. Сяо Гуай с ее мстительным характером нигде не даст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не отличавшаяся красноречием, не могла переспорить Линь Жань и махнула рукой, приказав солдатам у ворот схватить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едва заметно двинув бровью,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зачем вы хотите схватить Линь Жань? Это что, использование власти для запугивания?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Му, вы поощряете ее устраивать скандалы. Ваша совесть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не хотела открыто ссориться с Му Лян, но ситуация выходила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вы потворствуете своей дочери в насилии, а сами стоите на вершине морали, свысока смотря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вдруг поняла, что Му Лян тоже мастер слова. У нее были солдаты, зачем ей решать все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испугалась, потянув Му Лян за собой,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не злитесь. Если вы хотите, чтобы я ушла, я уйду. Сильные эмоции вредны для здоровья. Линь Жань сейчас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не была уверена в ее искренности, но, увидев, как она взяла лошадь, немного успокоилась. Однако, как только Му Лян села на лошадь, появилась группа всадников с факелами. Синьян спешилась и, глядя на Су Чжао,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генерал Су, можешь объяснить, почему ты самовольно покинула пост и отправилась в гостиницу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почувствовала холод по всему телу. Она беспомощно посмотрела на мать, не зная, как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еще не успевшая сесть на лошадь, улыбнулась, зная, что принцесса Синьян ее не подведет. Она вскочила на лошадь Му Лян, обняла ее за талию и с довольной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Самовольное оставление поста может стоить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устроила весь этот шум только для того, чтобы дождаться приезда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думала, что это была лишь мелкая выходка, чтобы испортить репутацию Су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удивлена, что не заметила, как та рука на ее талии начала двигаться. Та маленькая ладонь плотно прижалась к ее животу, а маленькая нахалка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просто пошутить и закончить все в округе, но Су Чжао напала на меня. Раз она сказала, что я ее оклеветала, то почему бы не довести дело до конца и не показать ей, что такое настоящая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пришпорила лошадь, направляясь к резиденции Девятого князя, не обращая внимания на взгляды окружающих. Чувство победы было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вспоминая всю ситуацию, поняла, что, возможно, Линь Жань хотела лишь подразнить Су Чжао, не ожидая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заслуженной карой для Су Чжао. Если бы она не покинула Лоян без разрешения, Сяо Гуай не смогла бы ничего устроить. Осознав это, она вдруг почувствовала жар на животе и, опустив взгляд, увидела ту маленькую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шлепнула ее по тыльной стороне, упрекнув: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Прилично? Многие уже видели, а теперь, когда никого нет, ты только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больше не чувствовала вины. А-Лян не сказала ничего при людях, значит, приняла ее. А теперь, вероятно, просто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всегда такая застенчивая. Если бы она была такой же наглой, как я, все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 тонкой кожей, покраснела, но, к счастью, было уже темно, и это было незаметно. Она продолжала шлепать 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уберешь руку, я высажу тебя с лошади, и пойдешь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была в прекрасном настроении, предполагая, что А-Лян тоже рада, и нагло отказалась убирать руку, притворяясь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ты же знаешь, что я тебя поцеловала и трогала. Если другие узнают, они тебя не захотят. Значит, ты сможешь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маленькой нахалки становились все более неуместными, и Му Лян начала раздражаться. Обычно, чем больше она отвечала, тем больше Линь Жань говорила, и в итоге могла произнести что-то еще более наглое и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отвечала, но Линь Жань могла продолжать монолог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Третьего князя тоже неплоха. Я всего лишь торговка, и, женившись на тебе, получу некоторый статус. Жить в резиденции Третьего князя было бы хорошо. Я завтра же отправлю кого-нибудь купить ее и быстро отремонтировать. Мы поженимся следующей весной,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близко находятся две резиденции. Если ты захочешь увидеть бабушку, она сможет приехать. Если отец захочет выпить, я смогу сразу отправить ему вино. А весной, когда все цветы расцветут, пейзаж будет прекрасным. Это идеальное время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