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прижимала к себе маленького тигрёнка, не забывая при этом потрогать щёку Линь Жань. Линь Жань погрузилась в ощущения и ничего не замечала, пока её не ущипнули. Только тогда она очнулась и, подняв голову, встретилась взглядом с глубокими глазами А-Лян. Взгляд А-Лян становился всё мягче и нежнее…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чувство вины в её сердце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должно быть, в безопасности, но я не понимаю, почему наследный принц вдруг решил действовать. В прошлом он не сопротивлялся, а теперь, когда императрица на пике своего могущества, он совершает такие резкие шаги. Все старые чиновники терпели столько лет, почему же он не может потерпеть?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хочет изменить название династии. Она носит фамилию Су, как она может согласиться сохранить империю для семьи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изменить название династии, наследный принц всё равно останется наследным принцем. Когда императрица умрёт, можно будет объявить об изменении обратно. Зачем торопиться? — вздохнула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наследный принц труслив и неспособен, он только и делает, что злится на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это был герцог Ло, а теперь, вероятно, таких, как он, будет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входишь в правительство и не знаешь, что империя носит фамилию Су, и императрица никогда не собиралась передавать её наследному принцу. Она, несомненно, догадывается, что наследный принц или Её Высочество Синьян вернут старое название династии, и тогда её усилия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императрица рано или поздно отстранит наследного принца и передаст империю племянникам семьи Су? — удивилась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наследный принц не может сидеть сложа руки. Лучше бороться до конца, чем быть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раскрыл свои планы до того, как начал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возможно, в Восточном дворце есть предатель, — Му Лян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людей на разведку, но Министерство наказаний было как железный занавес, и пробраться туда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больше не спрашивала и направилась в комнату. Ей хотелось увидеть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дождаться встречи, не зная, сможет ли Линь Сы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размышляла, а за окном уже сгущались сумерки. В полумраке Му Лян подошла к ней, и в её глазах скрывалась трудно скрываемая тревога. Она знала мысли Линь Жань: та старая история должна была быть подтверждена словами наследного принца, иначе семья Ло не сможет восстановить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 с наследным принцем было легко, но заставить его рассказать правду было самой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мысли совпали, и они одновременно замолчали. Маленький тигрёнок ходил между ними, затем забрался на Му Лян и, подняв голову, лизнул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боясь щекотки, похлопала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тигрёнок был как маленькая Линь Жань в прошлом, которая тоже любила лизать ей руку. Если Му Лян не позволяла, маленькая Линь Жань обижалась, поворачивалась к ней спиной, будто её сильно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Сяо Гуай испытывала огромную обиду, она не говорила об этом, храня всё в сердце. Му Лян глубоко вздохнула. Послушное выражение лица Линь Жань было как луч света, проникающий в её глубокие глаза, рассеивая тьму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ждала, пока Линь Жань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сегодня, то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у них была ещё половина жизни, чтобы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тигрёнок, получив шлепок по голове, переключился на руку Линь Жань. Линь Жань почувствовала это и, сжав руку, спрятала её за спину, гордо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 лизать. Лиши свои лапы, А-Ху сам лижет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 его переднюю лапу и поднесла к его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 это, лиши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наблюдая за её детскими действиями, внезапно рассмеялась. В её сердце скрывались тяжёлые мысли, но сейчас она забыла о них, и Сяо Гуай снова стала той жизнерадостной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тигрёнку больше нечего было лизать, и он с обидой стал лизать свою лапу, время от времени поднимая голову и смотря на них, надеясь, что удастся снова лизнуть им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были настороже, и ему не удалось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маленького тигрёнка служанка унесла спать. Линь Жань под предлогом проверки бухгалтерских книг отправилась в кабинет, а Му Лян, как обычно, осталась одна в комнате. Когда к полуночи она не вернулась, стало ясно, что сегодня она снова будет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хотела смущать Линь Жань и первой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Линь Жань медленно вернулась в комнату. Свет внутри уже погас, только одна лампа горела у кровати. Она вошла, отпустила служанку и осторожно подошла, сняла одежду и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уже спала, и Линь Жань, двигаясь очень тихо, не разбудила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она тихо подобралась ближе. Холодный, но притягательный аромат манил её, вызывая привыкание, и она невольно сделала ещё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комнате, в тесном пространстве, горячее дыхание Му Лян заставляло Линь Жань чувствовать себя удовлетворённой.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А-Лян спала, она была очень чуткой, и малейшее прикосновение могло её разбудить. Поэтому Линь Жань только приблизилась, не делая лишних движений, не говоря уже о том, чтобы украдкой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сдерживала себя, положив руку рядом с рукой А-Лян, её дыхание участилось, и она медленно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дня, и настал день третьего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утра больше не ходила в лавку, дожидаясь, пока А-Лян приведёт себя в порядок, чтобы вместе отправиться в резиденцию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визита прошёл спокойно. Му Нэн ждал их в резиденции и, увидев их, отправил Му Лян во внутренний двор, а сам повёл Линь Жань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лавках семьи Линь не происходило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ошеломлённая его прямым вопросом,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но дела идут плохо, особенно в домах чиновников перестали заказывать одежду. Даже в Башне Плывущих Облаков, кажется, нет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уже несколько дней оставалась во дворце, вероятно, там произошло что-то неожиданное, что вызвало серьёзные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не обращал внимания на детали и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Чанлэ?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ничего. Я отправила людей с подарками к господину Цинь, а также её сестре. Вернувшиеся люди не упоминали о чём-то странном, возможно, эти трое решили молчать и остаться в стороне, — предположила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 конечном итоге сам виноват. Перед ним злая тигрица Су Чланлань, а позади — амбициозная императрица Мин. Наследному принцу действительно трудно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Отцу тоже стоит отказаться от него, он не заслуживает ваших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император перед смертью поручил мне помочь наследному принцу. Все эти годы он был ни хорош, ни плох, и это уже неплохо. Я хочу помочь, но в конечном итоге бессилен, боюсь, что подведу покойного императора, — Му Нэн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знала, что между ними была глубокая дружба, иначе герцог Ло не помогал бы наследному принцу так активно. Но поддерживать неудачника — значит втягивать в это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должен знать, чем закончился Лю Шань. Вы и герцог Ло, а также другие князья — всё равно что господин Чжугэ. Но нужно поддерживать того, кто достоин, и оставлять того, кто не заслуживает. В семье Чэнь не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иди во внутренний двор к бабушке, я сам подумаю, — Му Нэн, раздражённый, махнул рукой, чтобы она ушла, забыв спросить о её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лучше всех понимала, когда нужно молчать, и за все эти годы его убеждения сводились только к сохранению империи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наследный принц раз за разом совершал ошибки, и исправить ситуацию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Несправедливость в отношении семьи Ло не была раскрыта, и ему всё равно придётся встретиться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отправилась во внутренний двор к бабушке, где сидело множество госпож, обсуждавших городские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внимания привлекала принцесса Синьян, которая часто посещала Башню Плывущих Облаков и была почётной гостьей Цзинхуна, что вызывало недоумение относительно её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княгиня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Цзинхун похож на покойную девушку из семьи Ло, и это привлекло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сходстве, то маленькая госпожа Линь похожа. Она и девушка из семьи Ло выглядят совершенно одинаково, но Её Высочество Синьян не обращает на неё внимания. Думаю, это всё же уловки публичного дома, которые заворожили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позволила им говорить, ведь сходство Линь Жань и Ло Цин не было секретом. Она слушала, а затем одна из женщин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так и есть. Посмотрите, как Чанлэ увлеклась Ло Юэ, что даже не возвращается во дворец, оставив маленькую княжну.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княжна — это ребёнок от мужа и другой женщины. Чанлэ милостиво усыновила её, но в душе всё ещё есть обида. Видя маленькую княжну, она вспоминает те грязные дела и не может относиться к ней с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слушая эти разговоры, покачала головой. У всех такие длинные языки, даже дела Чанлэ обсуждают. Она бы только радовалась, если бы муж нашёл другую женщину, чтобы самой оставаться в Башне Плывущих Облаков 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вошла, то услышала бы только эти скучные разговоры, поэтому она отправилась в сад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внутренний двор, она встретила служанку, которая передала сообщение: Девятая тётка принесла новости, и теперь есть способ попасть в тюрьму Министерства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Сы, прожив много лет в столице, имел свои связи. Он занимался бизнесом, и его влияние проникало в низшие слои общества. Возможно, то, на что не решались чиновники, могли сделать тюремные надзиратели.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 также сообщил время встречи: сегодня вечером, в час Свиньи, всего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