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Вэнь действительно прогрессировал. Играя за Джакса против Ирелии, он не только подавил Рубаку на линии, но и чуть не убил его в соло. Союзники Лу Вэня начали расхваливать его, так что Лу Вэнь сам не понял, в чем дело: ему даже показалось, что он играл за Ирелию против Джакса, и он контрит соперника,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матча Лу Вэнь ничего не успел сделать, как вспыхнула заявка в друзья от «Первого рубаки Азии». Лу Вэнь принял ее, но не знал, что сказать,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Студент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принял мою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же не сказал мне, что это твой аккаунт. Мог бы просто написать со старого аккаунта перед тем, как зайти на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Вэня, набиравшего текст,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Ты реально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Стал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Пойдем дуэлью?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играть топлейнером.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рубака Азии]: Тогда я пойду лесником. Давно тебя не видел, уступлю тебе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начали свою первую дуэль. Навык игры Шань Наньчуаня на позиции лесника был немного сыроват, и, поиграв дуэлью весь вечер, они не только подняли рейтинг, но и потеряли несколько десятков очков. Лу Вэнь даже вылетел из ранга Властелин, опустившись обратно до Алмаз I. В то время ранга Мастер еще не существовало: после Алмаза I следовало пройти квалификацию, чтобы стать Властелином, а победа в Алмазе I давала всего несколько очков, так что пробиться из Алмаза I во Властелин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Вэнь вылетел из Властелинов, Шань Наньчуань решил остановиться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дуэлить?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вылетел из Властелинов.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вернусь,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позову своего тиммейта, чтобы он сыграл с тобой и помог вернуть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Вэню было очень интересно попробовать поиграть с профессиональным лесником, поэтому он сразу согласился. Шань Наньчуань отошел на какое-то время, Лу Вэнь подождал; неизвестно, что Шань Наньчуань сказал, но он позвал своего тиммейта дуэлить с Лу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вылета из Властелинов Лу Вэнь выдал серию побед и снова вернул ранг Властелин. После матча лесник сразу ушел, Лу Вэнь посмотрел на время: было уже поздно. Он лег в постель, собираясь спать, но перед сном подумал: «Ничего особенного в этом профессиональном леснике, разница с лесниками из одиночной очереди небольшая. Но почему же такая большая разница с Рубакой? Неужели он действительно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уснул, а ночная жизнь Шань Наньчуаня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Тиммейт Шань Наньчуаня, Сяо Би, тот самый лесник, который только что играл с Лу Вэнем, нашел Шань Наньчуаня: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угостить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лайнер, почуяв запах еды,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шашлыки? Я тоже хочу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 совершенно не собирался церемониться с Шань Наньчуанем: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играл лесником так плохо, что спустил парня из Властелинов, и мне пришлось помогать тому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 и шашлыков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Шань,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лайнер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увидел, того и угощают!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Шань, будь справедлив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Поддерживающий игрок был чуть скромнее, но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профессиональная лига уже начала обретать форму, в то время знаменитости еще не появились. В глазах большинства киберспорт был уделом прогуливающих школу подростков с интернет-зависимостью. Капитал вкладывался слабо, и большинство профессиональных игроков существовали за счет любви к игре: многие команды содержались богатыми детьми-наследниками для развлечения. Команды с владельцами жили немного лучше, а те, у кого владельцев не было, существовали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DFG были спонсоры, но зарплаты игроков были невысокими. Они не пошли никуда в модное место, а выбрали просто работающий ларек с уличной едой. Ужин из шашлыков обошелся Шань Наньчуаню в двести-триста юаней, из-за чего он довольно долго страдал от боли в кошельке. Но потом Шань Наньчуань решил, что это просто ужин с командой, и не придал этому значения. Именно благодаря такому мышлению, а точнее, характеру, у него были отличные отношения в команде, хотя кошелек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и Лу Вэнь стал учеником старшей школы. Его школа находилась довольно далеко от дома, он больше не мог ходить туда пешком и мог возвращаться домой только на выходных, поэтому время в игре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лета, проведенного за играми, Лу Вэнь совершенно не адаптировался к ритму старшей школы. В школе он читал новости о LOL на телефоне, а по выходным дома начинал смотреть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сентября начался Чемпионат мира S3. DFG и NE оба попали на мировой турнир. DFG, как посеянная команда, сразу прошла в четвертьфинал, а NE начала с групповой стадии, борясь за выход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выходной, вернувшись домой, Лу Вэнь включил компьютер и начал смотреть групповую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в группах были жаркими. В то время в группе играла и корейская команда KG. NE встретилась с KG и буквально растерла их в пыль, выйдя из группы с сухим счетом, а KG заняла второе место и тоже прошла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KG в то время не была посеянной командой в LCK (корейский регион), известность команды была довольно высокой. В KG был невероятно яркий средний лайнер, который еще в LCK «разнес» среднюю линию, а на этом чемпионате мира в групповой стадии показал всем, что значит полное доминирование по центру. Но даже такой сильный средний лайнер не смог повести команду к победе под ритмом и стратегией NE и потерпел два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NE не была очень популярной командой. Игроки не были особо известны, ярких моментов было мало, и результаты NE были не впечатляющими: ни в весеннем, ни в летнем сезоне они не блистали. Многие думали, что слот на чемпионате мира им достался просто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такая NE показала свои клыки на групповой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команды больше полагались на личное мастерство и командную стратегию, популярным стилем был набор ресурсов в начале игры и командные бои в конце. Ритм игры у NE был немного другим: они предпочитали драться и контролировать карту, используя драки для получения преимущества, а затем контроль над ресурсами на карте для его 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внезапные, неожиданные командные бои застали врасплох многие команды того времени, которые и потерпели поражение от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NE также особенно не везло: после выхода из группы первым же матчем им предстояло сразиться с первой посеянной командой LCK.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посеянная команда LCK — в то время никто еще не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S3 стал годом, когда профессиональная лига League of Legends впервые приобрела масштаб. В отличие от предыдущих лет, когда все было на любительском уровне, усовершенствование регламента и создание лиг в различных регионах отметили переход лиги к модели традиционного спортивного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знал, какой регион понимает игру глубже всего и является самым сильным, играли просто так. Из-за предыдущих побед DFG на мировых турнирах, организованных другими, все погрузились в сладкую мечту о том, что регион LPL — самый сильный. И хотя последовавший за этим Матч всех звезд весеннего сезона разбил эту мечту, позволив Южной Корее победить, некоторые всё еще не хотели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взглядах многих команды LCK не были теми соперниками, на которых стоит фокусироваться. Команды из Гонконга, Макао, Тайваня, а также европейские и североамериканские команды казались более достойными внимания — ведь чемпионом S1 стала европейская команда, а чемпионом S2 — команда с Тайваня.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мнением многие считали, что NE, разнеся первую посеянную команду LCK, просто сделала то, что должна была. Раз это команда LPL, то, конечно, она может победить команды других регионов, даже если это первая посеянная. Если не можешь победить — значит, проблема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таких обсуждений DFG также успешно прошла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жеребьевки оказался еще более абсурдным и скверным, ставшим источником последующих перепалок между фанатами DFG и NE. Дело в том, что NE и DFG, эти две команды из одного региона LPL, встретились в полуфинале! И только одна из них могла попасть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нашлись и те, кто смотрел на вещи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серебро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выиграть чемпионат, не победив всех соперников? Это просто разогрев перед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думаете, что это полуфинал, а на самом деле это уже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