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Цинь Мин, ты, паршивец, совсем обнаглел, раз начал спорить. Ты что, забыл, что я твоя старшая невестка? Старшая невестка — как мать, а спорить с ней — значит быть непочтительным. А непочтительных могут запереть в родовом храме, — Чжан Шуфэнь возмущённо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логика была довольно убедительной, что удивило Цинь Мина. В конце концов, такие женщины, как Чжан Шуфэнь, редко рассуждают здраво. Сегодня она, вероятно, боялась, что Цинь Мин может ударить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холодко посмотрел на Чжан Шуфэнь, ничего не сказал и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я не могу больше жить. Почему моя жизнь такая тяжёлая? Мало того, что живу в развалюхе, ем отбросы, так ещё и младший брат меня обижает. Цинь Цзыцзюнь, ты, тряпка, где ты? Если ты сегодня не заступишься за меня, то я не встану с этого места, — позади Цинь Мина Чжан Шуфэнь зарыдала и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не обернулся, он шёл вперёд. В этом доме было много суеты и хаоса. Однако в апокалипсисе Цинь Мин редко видел столько событий. Хотя он и принял воспоминания прежнего хозяина тела, многое из них он не мог принять. У него остались лишь отрывочные воспоминания. Поэтому, хотя он испытывал отвращение к этой семье, он пока не знал, как из неё выбраться. В древние времена, пока родители живы, вопрос о разделе семьи решался не младшими, а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хотя и не испытывал тёплых чувств к этой семье, не собирался действовать импульсивно и убивать кого-либо. В конце концов, в воспоминаниях прежнего хозяина он нашёл, что в этом мире существуют законы. Не так, как в апокалипсисе, где убить человека было проще, чем курицу. В апокалипсисе, если у тебя была сила, тебе не нужно было беспокоиться о законах. Но в этом мире, если ты убьёшь кого-то, тебя могут схватить служащие и посадить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был крепким парнем, молодым и сильным. Как говорится, полувзрослый ребёнок может разорить отца. Утром он съел только немного жидкой каши и несколько кусочков тыквы, и теперь его мучил голод. Голод — это не шутка, он вызывал жжение в груди и желудке. В воспоминаниях прежнего хозяина Цинь Мин обнаружил, что примерно в 3 км отсюда находилась гора, называемая Лоюнь.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воспоминаниях эта гора была величественной и занимала большую территорию. Многие дети из бедных семей ходили на её окраины, чтобы собрать ветки для костра. Если повезёт, можно было найти дикие фрукты, например, дикие персики. Но ни дети, ни взрослые из деревни обычно не заходили вглубь горы. Там было много ядовитых змей и насекомых, а также опасные звери. Если их заметить, можно было запросто лишиться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решил отправиться именно туда. В конце концов, он был воином из апокалипсиса, и в свои лучшие времена такая гора не вызвала бы у него страха. Хотя сейчас его тело было слабым, а кровожадная лоза, которая раньше была огромным растением, превратилась в безобидный росток, Цинь Мин был уверен, что, даже если не сможет покорить гору, то сможет убежать. Тем более, что его живот уже горел от голода, и ему срочно нужна была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шёл шаг за шагом, но заметил, что весь покрыт потом. Это было самое жаркое время лета. Гора была покрыта густой растительностью. Он взял ветку толщиной с палец и длиной около метра, время от времени стуча ею по земле, чтобы отпугнуть змей, прячущихся в траве. Змеи были очень ядовиты, и если одна из них укусит, то можно было быстро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горы Лоюнь несколько крестьян собирали хворост или дикие овощи. Некоторые, увидев Цинь Мина, стали смотреть на него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парень, которому разорвали помолвку, а он потом бросился в реку. Выглядит, конечно, прилично, но судьба у него несчастливая.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Юйлянь была одета в голубое платье и длинные сапоги. Её семья была небогатой, хотя Линь Чжэнкунь уже собирался сделать ей предложение. Но пока этого не произошло, а Цинь Мин перестал её ублажать и дарить подарки, её жизнь стала трудной.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Бай Юйлянь очень не любила Цинь Мина. Она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никчёмный парень, раз не умер, почему бы не прийти ко мне и не попросить прощения? Хотя бы помог бы чем-нибудь. Это просто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Юйлянь сердито смотрела на дикие овощи, думая, что её нежные руки, похожие на белый нефрит, должны копать землю. Ей было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Юйлянь медленно копала овощи, опустив голову. Её невестка Фан Юйчжу посмотрела на неё с насмешкой и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Юйчжу впервые увидела Бай Юйлянь, она была поражена её красотой, похожей на цветок нарцисса. Она думала, что её невестка — редкая красавица, и хотела заботиться о ней. Но после того, как Фан Юйчжу вышла замуж, она поняла, что Бай Юйлянь — не самая добрая личность. Она всё время сидела в комнате, придумывая, как избежать работы, а если была выгода, то первой пыталась её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Юйчжу изменила своё мнение о Бай Юйлянь. Та, хотя и выглядела как невинный цветок, вероятно, была ядовитой.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Возьмём, к примеру, историю с Цинь Мином. Он был хорошим парнем, хоть и простоватым, но всё же достойным человеком. А Бай Юйлянь не только разорвала с ним помолвку, но и вела себя так, будто она невинная жертва. Кому она это показывала?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Юйчжу вздохнула, думая об этом. Хорошо, что парень остался жив, иначе это было бы настоящим грехом.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Бай Юйлянь стояла её подруга Хун Ся. Она толкнула Бай Юйлянь и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кто пришёл? Твой бывший жених, который ради тебя бросился в реку. Похоже, он узнал, что ты здесь, и прибежал.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Юйлянь загорелась. Это было отлично, бесплатная рабочая сила. Цинь Мин всё-таки полезен, не зря я столько плакала перед ним. С этими мыслями она улыбнулась, и её улыбка была прекрасна, как распускающийся нарцисс, полный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самодовольное выражение лица Бай Юйлянь, Фан Юйчжу почувствовала отвращение. Она не знала, принесёт ли её невестка в будущем беду, но у неё было смутное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делать. В конце концов, это было неизвестно, а Бай Юйлянь была любимицей семьи, будущей золотой жилой, и никто не стал бы слушать её сомнения. Фан Юйчжу пожалела, что вышла замуж в семью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Юйлянь улыбалась. Она специально встала, поправляя растрёпанные волосы. С этого угла она выглядела особенно красивой, словно распустившийся белый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Юйлянь — настоящая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http://bllate.org/book/16865/1553817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