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молодая госпожа в последнее время болела, и всё это время за ней ухаживала госпожа Цзюньсинь. Ухаживала она замечательно, с большим вниманием, — сказала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 округлил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Чжэн Цзюньсинь тоже проснулась от стука в дверь, сонно открыла глаза и увидела лицо невероятной красоты, которое было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для волос с ледяным подвесом уже упала, обнажив длинные ресницы. Она почувствовала слегка учащённое дыхание другого человека и долгий, пристальный взгляд. Медленно шевельнув ресницами,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твои глаза… — она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только наложили лекарство, состояние глаз, должно быть, было ужасным. Наверное, её это напугало. Тан Линъи закрыла глаза, собираясь завязать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сделать это, кто-то опередил её. Лента с лёгким теплом коснулась глаз, протянулась к затылку и была завязана в свободный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Чжэн Цзюньсинь, полный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твои глаза такие красные, наверное, очень больно? На ленте есть лекарство, я наложила её, чтобы тебе стало легче. Ничего страшного, лекарь сказал, что если вовремя принимать лекарства и делать примочки,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замерла. Аромат османтуса приблизился к её глазам, и в следующую секунду прохладный ветерок просочился сквозь ленту и достиг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глаза А-Лин снова будут красивыми, — сказала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боишься моих глаз, а жалеешь меня? — голос Тан Линъи был сухим, и слова звучали немного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Чжэн Цзюньсинь успела ответить, Тан Линъи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Байлань и Жун Ань, не дождавшись ответа, открыли дверь и ворвались внутрь, они увидели именно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старшую молодую госпожу, госпожу Цзюньсинь, — Байлань, казалось, ничуть не удивилась, поклонилась и спокойно объяснила. — Только что Жун Ань сказал, что ему нужно поговорить со старшей молодой госпожой, но мы долго не слышали ответа и подумали, что с вами что-то случилось, поэтому осмелились ворваться. Мы не хотели нарушать ваш покой, прошу старшую молодую госпожу простить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 на мгновение удивился, но быстро опустился на колени, сложил руки в кулак и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так, как сказала госпожа Байлань. Но я всё же был слишком опрометчив, прошу старшую молодую госпожу наказать меня, я готов принять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А-Лин… — позвала её Чжэн Цзюньсинь,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стояла спиной к Байлань и остальным, поэтому Чжэн Цзюньсинь смотрела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её, вернув на лицо спокойное выражение, и сказала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крепко спала и не услышала ваш голос, простите, что заставила вас волноваться. Байлань, иди в главный зал, приготовь чай и горячую воду,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покорно кивнула и ушла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Ань, с Хунмэй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Ань, стоявший на коленях, мгновенно успокоился, ожидая наказания от старшей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мои доверенные люди, вы для меня как семья. Для меня, слепой, большая честь, что вы готовы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уже выбралась из-под одеяла и собиралась подойти к Жун Аню, стоявшему на коленях. Чжэн Цзюньсинь, заметив её намерение, быстро взяла её за руку и направила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Жун Аню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Ань, пожалуйста, верь мне, я сделаю всё возможное, чтобы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Аня покраснели, он с трудом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старшей молодой госпожой — это тоже наша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действительно был слишком опрометчив. Ты закончил обход?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всё равно должно быть. Ты сам получишь двадцать ударов по ладоням, а после завтрака жди меня в главном зале. — Тан Линъи махнула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Ань ушёл, она повернулась к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ухаживала за мной несколько дней, ты, наверное, устала. Иди отдохни. Когда я закончу дела,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больна, я не могу оставить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Байлань и Жун Ань здесь,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сама следить за А-Лин! — Чжэн Цзюньсинь проявила упрямство, и никакие уговоры не могли её заставить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Байлань и Жун Ань уже ждали в главном зале. Руки Жун Аня были красными, что выглядело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руки Жун Аня выглядят ужасно, они все красные и в крови, — шепнула Чжэн Цзюньсинь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чувствуя запах крови, распространявшийся в воздухе,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Ань, неужели ты не мог сам перевязать руки после наказания? Не нужно быть настолько педантичным. Байлань, перевяжи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 поблагодарил её, но вежливо отказался от помощи Байлань, сам кое-как перевязал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махнула Байлань, чтобы та ушла,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делаю, действительно сопряжено с большим риском. Если вы не хотите участвовать, это вполне понятно. Но на этот раз не волнуйтесь, опасности нет, просто нужно доставить подарок и проверить кое-какие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Ань не должен был сомневаться, просто жизнь стала слишком спокойной, и я начал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недодумала. Вы с Хунмэй любите друг друга, естественно, хотите спокойной жизни. Когда Хунмэй вернётся, я спрошу вас, хотите ли вы по-прежнему следовать за мной. Если да, то после окончания дел я позволю вам жить так, как вы хотите, и подарю вам несколько лавок для торговли. Если нет, я могу дать вам желаемую жизнь и лавки прямо сейчас. — Тан Линъи спокойно слушала звуки, доносящиеся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 постоял несколько секунд, словно приняв решение, и сжал кулаки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молодая госпожа. Когда Хунмэй вернётся,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Тан Линъи,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старшая молодая госпожа, сегодня утром стражи обнаружили подозрительного слугу, который пытался что-то подсыпать в горшок с лекарством. Его уже схватили, ждут вашего распоряжения. — Лицо Жун Аня стало серьёзным. — Может, мы применим пытки, чтобы он выдал заказчика?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на ленте для волос звенела на ветру, Тан Линъи медленно махала длинным веером из шёлка. Свободно расположившись,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разберитесь с ним. Тот, кто подсыпал яд, это либо Тан Линцзю, либо тот старый мерзавец. Кто бы это ни был, для меня нет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всё утро, после обеда Тан Линъи снова легла в постель, чтобы поправить здоровье. Чжэн Цзюньсинь по-прежнему сидела у её кровати,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хотела спросить, что она читает, но подумала, что это, скорее всего, что-то вроде «Трёхзначных канонов» или сборника поговорок, и не стала спрашивать. Она спокойно проспала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в усадьбе Юнъюй ничего не происходило, и Тан Линъи могла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удивило, что Чжэн Цзюньсинь, похоже, стала меньше зависеть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лежа в постели без дела, она хотела поговорить с Туаньтуань, но, протянув руку, наткнулась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что ты читаешь? — ей стало любопытно, что за книга может так увлечь Туаньтуань, что она не может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Стихи? Легенды? Альбомы с красавицами? Романы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сборник историй о несчастных влюблённых?!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была шокирована своей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похоже, не услышала её, перелистнув страницу, прежде чем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А-Лин, ты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просто любопытно, что ты делаешь? — повторила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обычная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никогда не умела врать, и её слова сразу выдали её. Тан Линъи сделала вид, что поверила, и сказала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почитай мне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тут же стала ещё более сбивчивой, она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читать, я только знаю, как это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Туаньтуань способности к письму были лучше, чем к речи, поэтому она писала больше, чем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Туаньтуань появились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ответила Тан Линъи, она просто спросила от скуки, если сейчас она не скажет, позже она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под заботливым уходом Чжэн Цзюньсинь и других её здоровье быстро восстановилось, глаза больше не болели, красные прожилки исчезли, и на первый взгляд они выглядели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свадьбы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столицу украсили фонарями и красными лентами, все радовались предстоящей свадьбе будущего правителя страны. Конечно, в день свадьбы император приказал открыть амбары и казну, чтобы все жители столицы могли получить свою долю, разделив радость с народом, и это радовало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