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молчал, но его недовольство Шэнь Чэнъе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с гневом скрипнул зубами, громко хлопнул по столу, отчего все бумаги на столе подпрыгнули, словно отражая его почти осязаемую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генерал из-за болезни отошел от дел, его нагрузка ничуть не уменьшилась, и все мы, кто прошел с ним огонь и воду, это знаем. Мы поддерживали генерала, когда он взял Шэнь Чэнъе в приемные сыновья, надеясь, что это немного облегчит его бремя. Но что этот сделал? Только создавал проблемы и еще умудрился обидеть такого талантливого человека, как Цзи Силу! И он еще хочет, чтобы мы поддерживали его в армии?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Е Вэньтао был подчиненным Шэнь Сяо, полковником, с множеством боевых заслуг, всего в шаге от звания генерал-майора. Будучи ветераном в армии Шэнь Сяо, он и его товарищи имели огромное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 просто позорит имя генерала! Если он осмелится довести генерала до ярости, я ему этого не прощу! — Полковник снова гневно ударил по столу и резко спросил. — Ты говорил, что Вэнь Цзюньи представил тебе план лечения генного заболевания? Каков процент успеха, может ли это помочь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Да брось. Учился несколько лет в Империи Сияния, но ничего полезного не выучил, зато научился больше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Вэнь Цзюньи состоял из пустых слов, которые на первый взгляд казались привлекательными, но при детальном рассмотрении многие теории оказывались несостоятельными.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вступить в частную фармацевтическую группу генерала, — с презрением поднял бровь Е Вэньтао. — Если он пройдет проверку, я готов написать свое имя задом наперед!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подходит? А что делать генералу, если тянуть дальше, его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смягчил выражение лица,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Цзюньи не подходит, но это не значит, что никто не подходит. Хотя я не могу рассказать тебе детали, могу заверить, что исследования господина Цзи имеют огромное значение для всех проектов фармацевтической группы. Когда я встречусь с ним и получу его разрешение, я принесу материалы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своему взволнованному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решить проблемы господина Цзи, и я думаю, мы достигнем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Цзи Силу и Е Вэньтао было назначено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необходимость сохранения конфиденциальности важных частей проекта, они разговаривали наедине. Чтобы быть осторожными, они не углублялись в новые теории. Тем не менее, Е Вэньтао был потрясен информацией, которую Цзи Силу ему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поскольку доктор Мэн сам был старшим фармацевтом, сертифицированным Ассоциацией фармацевтов, и опирался на первую фармацевтическую семью Столичной планеты, семью Мэн, Е Вэньтао до встречи с Цзи Силу считал, что тот, несомненно, талантлив, но его выдающиеся достижения не обошлись без помощи доктора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встречи с Цзи Силу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работал в частной фармацевтической группе генерала Шэнь Сяо, которая была создана для лечения синдрома генного коллапса у генерала. Никто, кто ежедневно занимался исследованиями в области генетики, не мог не понять, что все теории и даже уникальные методы мышления Цзи Силу несли на себе явный отпечаток его личности и значительно опережали текущий уровень развития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опережать исследования — это было нечто, чего никто в мире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такой гений, как Цзи Силу, не нуждается в помощи учителей, он сам способен достичь еще более выдающихся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Предполагать, что он получил что-то благодаря другим, было бы для него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невероятным, но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долго смотрел на Цзи Силу, видя на его лице неизбывную усталость, и его сердце наполнилось восхищением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у генерала есть надежда дождаться дня, когда лекарство будет разработано!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заметив эмоции Е Вэньтао, не стал обращать на них внимания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текущий план, думаю, его осуществимость тебе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глубоко вздохнул и с почтительным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беспокойтесь о лаборатории. Если вам нужно, мы можем предоставить все финансирование, оборудование и материалы. Есть ли у вас желание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нужна лаборатория, но одной лаборатории недостаточно, мне еще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Вэньлань может вам помогать. Если вы считаете, что его уровень недостаточен, все члены частной фармацевтической исследовательской группы генерала могут быть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Силу сможет разработать лекарство, не только частная фармацевтическая группа, но и сам генерал сделает все возможное, чтобы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равнодушно посмотрел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Шэнь... Я помню, он приемный отец Шэнь Чэнъе?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Вэньтао, не задумываясь, предал Шэнь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очень принципиален. Раньше из-за проблем со здоровьем у него не было сил контролировать Шэнь Чэнъе, но, узнав правду, он не станет его покрывать. Шэнь Чэнъе понесет ответственность за все, что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Чэнъе будет против, они заставят его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Силу согласится на сотрудничество, все проблемы будут решены!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Силу неопределенно произнес, подперев щеку рукой, и лениво взглянул на него. — Ты можешь решать вопросы с лабораторией?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сразу связаться с генералом и дать вам ответ, — искренне сказал Е Вэньтао. — Мы подходим к сотрудничеству с максимальной искренностью. Если вы согласитесь, все остальные трудности 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легонько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преодолевать никакие трудности. Сначала обсуди с генералом Шэнь, а затем пусть со мной свяжется человек, который может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на мгновение замер, но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Вэньтао Цзи Силу немного почитал литературу, которую принес ему доктор Мэн, но, не найдя ничего интересного, отложил книгу в сторону и, прищурившись, посмотрел на клумбу за окном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прибытия в этот мир все развивалось согласно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накопил нужные деньги, получил компенсацию, и, уверен, вскоре генерал Шэнь, понимая, что «сын невоспитан — вина отца», сам принесет ему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кажущуюся гладкость ситуации, Цзи Силу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делал — будь то провокация доктора, обучение Е Вэньланя или привлечение Е Вэньтао, — в конечном итоге было направлено на генерала Шэнь, с которым он однажды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без поддержки официальных сил его планы было бы сложно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Сяо был не из тех, кого легко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изучил его биографию и знал, что этому генералу всего 36 лет, что в Альянсе Голубой Звезды, где средняя продолжительность жизни составляет 200 лет, считается молодым возрастом. Если бы не синдром генного коллапса, из-за которого он не мог иметь детей, он бы не взял в приемные сыновья 30-летнего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генерал, Шэнь Сяо имел впечатляющие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влиятельной семьи, и более десяти лет назад, закончив офицерскую школу в звании лейтенанта, он был значительно моложе своих коллег. Однако благодаря своей выдающейся боевой подготовке он с первых дней в армии не сталкивался с пренебрежением. После выполнения нескольких особо сложных заданий он был переведен в штурмовую группу, где за полгода дослужился до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прославился в крупной битве, где благодаря блестящему командованию удержал штаб Альянса Голубой Звезды в критический момент и организовал тыловые войска, что привело к сокрушительному поражению Королевства Фаланьлунь.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Сяо быстро поднялся по служебной лестнице, вскоре возглавил отцовский корпус и как командующий привел Альянс к победе в одной тяжелой битве за другой, внося огромный вклад в защиту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достиг всего этого не благодаря поддержке отца, тоже генерала, а благодаря своим выдающимся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генерал был опорой Альянса, и можно представить, насколько его любили свои и ненавидели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