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Сяо, не выдавая своих мыслей,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у нас есть направление, и дальнейшее расследование будет проще. Господин Цзи, не стоит тратить силы на такие мелочи,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приподнял бровь, ничего не ответив, но его взгляд был полон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«Мелочь? Мелочь, из-за которой он специально связался с ним в разгар работы? Наверняка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 стал отрицать догадки Цзи Силу и, сменив тему,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у вас есть ещё какие-то пожелания относительно моего приёмного сына? Если ничего особенного, то в ближайшие дни он вернётся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помню, как говорил вам, что у меня нет привычки подбирать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вредный мусор, с которым нужно обращаться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кивнул, словно эта беседа с Цзи Силу была нужна лишь для того, чтобы задать этот вопрос. Немного обсудив детали обращения с Шэнь Чэнъе, он резко перешёл к вопросу безопасности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Следственные органы уже подали иск против тех, кто недавно ворвался в исследовательскую зону. То, что господин Цзи оказался в затруднительном положении, — моя вина. Пробелы в безопасности устранены, персонал, отвечающий за хозяйственные вопросы, скоро будет отозван. Если вам нужно, я могу назначить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 Цзи Силу повторил и не смог сдержать лёгкой улыбки. — Генерал Шэнь говорит о тех бойцах, которые стоят десяти? Вы действительно умеете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лаборатория начала принимать этих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 указанию Шэнь Сяо, они вели себя крайне вежливо, занимаясь только патрулированием и охраной лаборатории, не приближаясь и не допрашивая сотрудников лаборатории, чтобы Цзи Силу не подумал, что они здесь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момента, то Шэнь Сяо действительно приложил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естественно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чтобы господин Цзи снова столкнулся с такими людьми, как мой приёмный сын. Вы правильно сказали: если сын не воспитан, это вина отца. Он, конечно, должен нести ответственность за свои ошибки, но я, как приёмный отец, не могу оставаться в стороне. Ответственность и компенсация — всё будет предоставлено.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почувствовал, что слова Шэнь Сяо несут скрытый смысл, внимательно посмотрел на него, но тот сохранял своё обычное спокойное выражение, словно не видел ничего необычного в своих словах. Цзи Силу провёл взглядом по его лицу и в конце концов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было странно. Сегодня Шэнь Сяо выглядел особенно бодрым, его чёрные глаза и алые губы подчёркивали его яркую внешность, делая его облик непохожим на привычный.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взглянул на дверь лаборатории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вы очень заботливы. Вашу доброту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 Шэнь Сяо повторил эти слова, замедляя речь. — Если господин Цзи так говорит, то прошу вас — действительно запомните. Я выполню свои обещания, и прошу вас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помолчал, усмехнулся и, заинтересовавшись,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смиренно подчиняюсь.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с Шэнь Сяо показался Цзи Силу несколько странным, но благодаря тщательным и всесторонним приготовлениям Шэнь Сяо он всё же завершил его с определённой долей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он вернулся в лабораторию, чтобы продолжить свои исследования, которые постепенно набирали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Силу, который чувствовал себя довольно расслабленно, те, кого Шэнь Сяо специально упомянул, находились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предупредил семьи скандалистов не злоупотреблять своими полномочиями. Некоторые прислушались, а некоторые всё ещё надеялись на удачу. Первые сейчас находились в относительно хорошем положении, особенно те старые генералы, которые были честны, — их семьи практически не пострадали. А вот вторые столкнулись с проблемами во всех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Потворство своим отпрыскам, которые врывались в исследовательскую зону, угрожали сотрудникам и уничтожали важное оборудование, — всё это точно попало в болевые точки научных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рабочей среды большинство исследователей имеют прямой характер и просто избегают общения с теми, кто им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краткосрочной перспективе это безразличие не так заметно, но со временем каждая семья начала испытывать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которые раньше можно было приобрести в приоритетном порядке, теперь недоступны. Врачи, ремонтники, частные преподаватели и другие профессионалы, которые раньше принимали по записи вне очереди, теперь строго соблюдают порядок. Таланты, которых раньше можно было привлечь, просто оказав небольшую услугу, теперь ведут себя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изменений, которые не приведут к мгновенному упадку семьи, но накопление этих мелких проблем и разочарований всё равно вызывает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тех, кто с самого начала сохранял ясность ума, остальные, сталкиваясь с повсеместными проблемами, не могли не испытывать некоторой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посмелее, в частных беседах ругали Шэнь Сяо, а те, кто поосторожнее, проклинали Цзи Силу. Но с течением времени их жизнь становилась всё более неудобной, и, видя, как их непутевые отпрыски привлекаются к суду, а Шэнь Чэнъе тоже не добился успеха, их обида постепенно превращалась 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осмеливались говорить плохо о Шэнь Сяо и Цзи Силу, а всю свою ненависть и недовольство обрушили на Вэнь Цзюньи, который предоставлял их отпрыскам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нашли себе оправдание: результаты проверки показали, что их дети принимали запрещённые препараты, но они знали, что их отпрыски, какими бы распущенными они ни были, не стали бы нарушать принципиальные правила. Почему именно те, кто принимал препараты Вэнь Цзюньи,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определённо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трудности, у них ещё оставались ресурсы. Несколько семей объединились, и, даже учитывая, что за Вэнь Цзюньи стояла семья Вэнь, он не смог противостоять их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глядя на экран фотонного компьютера, где его электронное резюме было отклонено, обессиленно опёрся на кровать,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первое его резюме, которое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узнав, что его шансы попасть в частную исследовательскую группу генерала Шэнь по разработке препаратов равны нулю, он несколько дней был в отчаянии, но затем был вынужден задуматься о своём будущем и начал отправлять резюме и заявки в крупные исследовательские институты и лаборатории на Столичной планете, которые занимали неплохие позиции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более или менее гладко. Несколько ведущих исследовательских институтов, увидев, что он учился в Королевском университете Империи Сияния, выразили желание встретиться и обсудить детали. Он тщательно подготовился, выбрал две подходящие лаборатории и отправился на встречи. Разговоры прошли довольно хорошо, но после них не последовало никаких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не понимал, в чём дело. Столкнувшись с внезапным изменением отношения со стороны лабораторий и институтов, он постепенно перешёл от уверенности в себе к сомнениям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выпускник Королевского университета Империи Сияния, занимающего первое место в рейтинге фармакологических факультетов, участвовал в исследованиях по восстановлению препаратов, усилению способности клеток к самовосстановлению, раскрытию и популяризации человеческого потенциала. Даже без официального опыта работы его резюме было достаточно впечатляющим. Почему же ни одна лаборатория не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золотой бренд Королевского университета Империи Сияния потерял свою силу? Или же те исследовательские проекты, которые привлекали столько внимания, не интересны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сошёл с ума, или это Альянс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не мог понять, почему так происходит, и, не выдержав, сдержанно обратился к отказавшим ему лабораториям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понимает их выбор, но хотел бы узнать, в каком направлении ему стоит развиваться, и надеется на совет опытных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лабораторий ответило уклончиво, просто сказав, что он найдёт более подходящую работу. Некоторые были более откровенны и заявили, что встречались с мастером Лю из исследовательской группы генерала Шэнь и доверяют его оценке, поэтому советуют Вэнь Цзюньи сначала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был в ярости от такого ответа, но, учитывая высокий авторитет мастера Лю, его гнев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спрашивали, как дела, он только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просто не повезло, лаборатории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как он отчаянно ищет выход, кто-то анонимно отправил ему электронное письмо, сообщив, что его доброта в предоставлении препаратов другим обернулась против него, и большинство лабораторий получили указания не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поняв смысл письма, побледнел и больше не говорил о невезении, лишь смиренно вздыхал, что всем сейчас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хвалил его за великодушие, но он, внешне улыбаясь, внутри мрачно разбивал всё, что попадалось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