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ответил неторопливо: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действительно… редкий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пользоваться моментом у него было непревзойдённым.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отдернул руку. Шэнь Сяо не стал настаивать и разжал пальцы, однако его кончики коснулись подбородка Цзи Силу — будто случайно, а может, и с определённым намёком.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не забудьте о нашем договоре.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смотри на меня и меньше внимания уделяй посторонним».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рассеянно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У вас ещё есть дела, генерал Шэнь? Если нет, я продолжу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понял намёк, приказал адъютанту Ли оставить принесённое и вместе с ним покинул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проводил их взглядом, обернулся и увидел, что его брат Цзи подперёт подбородком руку, о чём-то задумавшись. Он вздрогнул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нам продолжать эксперименты?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 Нужно как можно скорее подать заявку на патент, а потом мне ещё нужно заглянуть в частную исследовательскую группу генерала Шэня, чтобы объяснить нюансы тонкой настройки. А пока убери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поспешно согласился, убрал детоксицирующее зелье, приготовленное Вэнь Цзюньи, и сопроводительные документы, после чего последовал за Цзи Силу обратно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Цзи Силу и Е Вэньлань были всего вдвоём, благодаря уверенным действиям первого токсикологические исследования завершились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 документы на патент в самый последний день двадцатидневного срока, Цзи Силу испытал лёгкое сожаление. Если бы система Вэнь Цзюньи проявила активность, он бы давно уже приплёс Фэнъюэ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беда. В этот раз Фэнъюе не участвовал, зато в следующий его участие будет обязательным.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Обдумав, как в следующий раз заманить Фэнъюе в ловушку, Цзи Силу быстро переключил внимание и вместе с группой фармацевтов Шэнь Сяо принялся за детальное обсуждение тонкой настройки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группы наконец-то увидели гения, разработавшего зелье генной корректировки, и совсем не хотели отпускать Цзи Силу. Они жадно окружали его, засыпая вопросами. А когда за ним приезжали адъютанты Ли или Гао, фармацевты провожали их тяжёлыми, полными тоски взглядами, мысленно проклиная помехи.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Адъютанты Ли и Гао были в отчаянии, но к счастью, Цзи Силу вовремя подкинул пару гипотез, которые мгновенно переключили внимание фармацевтов, избавив адъютантов от дальнейших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Гао был глубоко тронут: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по-настоящему заботится о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Ли лишь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же такое? Старик Гао, очнись! Генерал ещё даже не добился расположения господина Цзи, не стоит так торопиться с выводами,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Гао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разве это не вопрос времени? И разве Шэнь Чэнъе может хоть как-то сравниться с генералом?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Ли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ни крути, пока Шэнь Чэнъе официально не лишён статуса наследника, генерал остаётся его приёмным отцом. Отбивать любимого человека у приёмного сына — как-то это… нескромно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Гао сразу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«любимый человек»? Замена, и есть замена. Зачем себя обманывать? О том, что у Шэнь Чэнъе на глазах повязка, знают все, кому положено, и даже те, кому не положено. Не важно, что господин Цзи при публикации патента на мех специально обошёл Шэнь Чэнъе стороной — в документах столько деталей, что любой желающий без труда найдёт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господин Цзи уже расстался с Шэнь Чэнъе, так что о какой «краже» может идти речь? Если приёмный сын оказался слеп к настоящему сокровищу, почему приёмному отцу нельзя его разглядеть?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— дальновидность!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генералу есть дело до того, что там болтают эти идиоты? — Адъютант Гао смотрел на вещи предельно ясно. — Если господин Цзи ответит генералу взаимностью, то дальше они будут жить своей жизнью. Как им удобно, так и будут жить, и плевать им на мнение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Ли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 всё ещё не может смириться с этим, адъютант Гао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этот пустяк ничего не решит. Я занимался оформлением документов по патенту на мех. Мастера из Ассоциации конструкторов мехов просто пышут злостью на Шэнь Чэнъе — они считают, что именно из-за него господин Цзи сменил профессию. В Ассоциации фармацевтов настроения такие же: все уверены, что Шэнь Чэнъе виноват в том, что господин Цзи зря потратил столько лет. У этих людей связи совсем другого уровня, чем у простых смертных. Пока они не станут на сторону Шэнь Чэнъе, репутация Легиона Драконьего Клыка не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Сяо действительно сможет привязать к себе Цзи Силу, старые ворчуны из Легиона Драконьего Клыка только зааплодируют и не позволят этому случаю стать пятном на чести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иначе? Вдруг Цзи Силу вдруг разозлится и решит перейти на службу в другой легион?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Ли призадумался и понял, что Гао прав. Успокоившись, он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ещё не знал, что даже если весь Легион Драконьего Клыка втайне будет поддерживать Шэнь Сяо, всё равно найдутся смельчаки, готовые взяться за лопату и попытаться переманить Цзи Силу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таким смельчаком и оказался председатель Ассоциации фармацевтов.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Шэнь Сяо помогал Цзи Силу подать заявку на патент нового питательного зелья, председатель начал присматриваться к молодому человеку. А когда Цзи Силу самостоятельно подал заявку на патент зелья генной корректировки, всё высшее руководство ассоциации проявило к нему беспрецедентный интерес и развернуло работу по проверке патента с максимальной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экспертной группы оперативно собрались вместе и, проведя проверку, единогласно пришли к выводу, что зелье генной корректировки, разработанное Цзи Силу, обладает невероятной эффективностью при среднем и низком уровне сложности приготовления. Это делало его высокоэффективным и инновационным препаратом. Поданные заявительные файлы отличались полнотой теории, ясной логикой и подробными данными, которые любой мог перепроверить — что стало несомненным плюсом.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Ассоциации фармацевтов действует строгое правило: инновации в области фармацевтики безграничны, поэтому максимальный балл не устанавливается. Итоговая оценка зелья генной корректировки составила девяносто девять баллов, и ему надлежало быть запатентованным.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все, конечно, согласились, но один из мастеров-фармацевтов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нашего юного друга Цзи Силу уже не уступает нам, старикам. Почему он не приходит в ассоциацию для аттестации? Я слышал от друзей, что он также не проходил сертификацию конструктора мехов. Неужели дело в 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его сильно ранила какая-то слепая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мастеров-фармацевтов переглянуться, а председателя ассоциации —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Цзи Силу стал учеником Мэн Синьжуя. Даже если сам Цзи Силу не знал о необходимости аттестации, разве Мэн Синьжуй мог этого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Цзи Силу действительно был так глубоко ранен Шэнь Чэнъе, что теперь не желает контактировать с внешним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председатель ассоциации строил догадки, тем больше он убеждался, что здесь нечисто. После завершения проверки патента он сам связался с Цзи Силу и в вежливой форме осведомился, нет ли у него каких-либо затруднений.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заявил, что ему действительно трудно: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у меня неважное, и длительные переезды мне совершенно противопоказаны.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слабый, бедный пенсионер, который каждый день сидит в лаборатории, ставит опыты и наслаждается заслуженным отдыхом. Зачем ему напрягаться и готовиться к экзаменам?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межзвёздные экзамены — это сущая морока: там и письменные тесты, и собеседования, и практические задания, и групповые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говорил это с совершенно невозмутимым видом, и Е Вэньлань чуть не выронил из рук пробирку: от лаборатории до Ассоциации фармацевтов была всего пара часов езды, и его брат Цзи не нужно было прилагать никаких усилий. Как это можно назвать длительным переездом? Кто поверит в такую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продолжал мысленно возмущаться, но он никак не ожидал, что председатель ассоциации на самом деле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какая у меня память! Я совсем забыл о последствиях вашей болезни, видимо, совсем одряхлел. Давайте так: я лично привезу членов аттестационной комиссии к вам в лабораторию? Вам тогда не придётся никуда далеко ехать, чтобы сдать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лишь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Председатель, очнитесь! Взгляните на моего брата Цзи! Разве он похож на человека, который не может сделать и шага?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не собирался просыпаться. Он даже не взглянул на Е Вэньланя, лишь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Фармацевты, прошедшие аттестацию в Ассоциации, получают множество льгот. Например, если в будущем вы захотите расширить лабораторию, закупить новое оборудование или привлечь специалистов, вам не нужно будет просить помощи у друзей или… — он мямлил и промолчал имя Шэнь Сяо, — достаточно просто подать заявку в Ассоциацию, и мы поможем наладить необходимые контакты. Если не будет хват средств на исследования, можно подать запрос на проектный грант — Ассоциация рассмотрит его и, возможно, выделит субсидию…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как бы Цзи Силу не отказался от аттестации, он неумолчно перечислял различные преференции Ассоциации, всё больше распалясь. Казалось, он вот-вот готов был вылезти из экрана фотонного компьютера, взять Цзи Силу за плечи и трясти его, пока тот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настоящий росток таланта!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позволить этим старым пердуням из Ассоциации конструкторов мехов его переманить!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Сдавай экзамен! Ассоциация даст тебе кучу-кучу благ!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Вэньланя отразилось полное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был догадаться раньше. Мой брат Цзи — мужчина, творящий чудеса. Ему под силу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http://bllate.org/book/16870/1555093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