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Возможно, он сам захотел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едва слетели с его губ, как он почувствовал на себе два пристальных взгляда. Оглянувшись, он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не без оснований. Посмотрите, он стал Главой долины в таком молодом возрасте, наверняка давление на него огромное. Я смутно чувствовал, что он не был счастлив. За все время пути я почти не видел его улыбки. В таких обстоятельствах его уход — это вполне нормально,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современную теорию о смене работы, убедительно объяснил свою точку зрения и даже сам себя убедил, чувствуя при этом некоторую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Фэн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долины занимает высокое положение, как он может общаться с нами как с друзьями? Если так будет продолжаться, как он сможет поддерживать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иметь несколько близких друзей — это слишком? Он человек, а не бог. Разве он не чувствует себя одиноким, если вы так к нему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он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меня? Я не знаю. Наверное, туда, где ему будет комфортнее. Разве вы, проведя с ним столько времени, не знаете этого? — Сказав это, он бросил на Чэн Фэна взгляд, полный сожаления, и,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идите уже. Не тратьте время на меня. У вас, жителей цзянху, полно разборок. Пожалуйста, оставьте мне уголок, где я смогу спокойно жить. Не приносите сюда свои проблемы. Я хочу прожить еще несколько лет на своих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нахмурился, казалось, он был не согласен, но в конце концов схватил меч и ушел, выглядев как ребенок, которому не дали конфету, — обиженным и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облокотившись на дверной косяк, смотрел на его удаляющуюся фигуру с беспокойством.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про завтрак, который приготовил для кого-то, и бросился к столу, чтобы проверить еду. Прикоснувшись к ней, он с грустью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Она остыла. Холодная уже не будет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приехал в этот далекий городок, он давно не пробовал этих вкусов, и сам почти забыл о них. Но когда перед ним появились эти знакомые закуски, он вспомнил, что такое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тетушка Ван была не лучшим поваром, и еда была не упакована в белые бумажные коробки или пластиковые пакеты, он все равно вспомнил, как бежал с ароматом зеленого лука в шуме толпы, чтобы успеть на приближающийся поезд метро… Поэтому, когда он впервые попробовал это здесь,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скучает по прошлому, но, осознавая, что больше не сможет вернуться, он чувствовал особую грусть. Люди такие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поделиться этими мыслями с кем-то, хотя никто не смог бы понять их глубину. Но так как это был тот, кто ему нравился, это действие обретало новый смысл… Но теперь еда остыла, и все это стало пустой мечтой, как и в первый раз, когда он оказался здесь. Он почувствовал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принес это для меня? Тогда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Юаньшу смущенно повернулся, во рту еще оставался кусочек мяньво, ароматный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смотрел на него, как на дурака, с выражением легкого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доешь,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голову, продолжая есть. Холодная еда действительно была невкусной. Он колебался, стоит ли доедать остатки, как вдруг кто-то выхватил у него оставшуюся лепешку, оставив в руках лишь мягкий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с холодным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купил это для меня. Почему ты сам все съедаешь? Если ты все съешь, что тогда 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глядя на отобранную половину мяньво,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купить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этого достаточно. Все, что имеют простые люди, — это плоды их труда. Не стоит растрачивать это попусту. Если мы будем отказываться от еды только потому, что она остыла, то сколько труда мы будем напрасно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испытав несколько эмоциональных перепадов, широко открыл глаза, не ожидая такого. В его сердце внезапно возник голос: «Боже, это невероятно! Давно я не встречал человека с такими правильными взглядами. Это точно тот,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заулыбался, счастливо прижав руку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ошибся, что ты мне нравишься! Я запомню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чувствуя неловкость, повернулся и сел,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Чайник разбит. Ты не собираешься заваривать новый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Конечно, заварю. Как же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Янь Юаньшу уже не были слышны, и Хуа Сюй, наконец, сел спокойно. Встреча с братьями Чэн была ожидаемой, но ситуация в долине оказалась для него неожиданной. Он не предполагал, что его братья дошли до такой степени алчности, что даже Наставник Да не смог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плач раздался у входа в городок, заставив Хуа Сюй резко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не волнуйся. Я сначала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появилась голова Янь Юаньшу, видно было, что он бежал, так как несколько прядей волос упали на его лицо. Он бросил Хуа Сюю длинный белый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специально нашел для тебя. Подходит тебе!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взял кувшин, не кивнув и не сказав ни слова. Поставив его, он осмотрелся во дворе, заметив в северо-западном углу одинокий ярко-красный павильон, довольно высокий. Используя легкую поступь, он легко поднялся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он был лишь белой тенью, многие даже подумали, что это игра света. Когда он добрался до павильона, у входа в городок уже собрались две группы людей. Мужчины спереди толкались, некоторые даже обнажили мечи, их блеск был слепящим. Женщины стояли рядом с плачущим ребенком, ругая этих людей. Видимо, кто-то на лошади сбил ребенка, и ситуация становилась все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оглядел толпу и наконец увидел Янь Юаньшу, который спорил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За убийство — смерть, за долг — плата. Если ты сбил человека, ты должен извиниться. Нет никаких оснований считать, что раз ты купил лошадь у нас, то тебе все сойдет с рук, не так ли? — Янь Юаньшу одной рукой держал Братца Туна, чье лицо было красным от гнева, а другой останавливал зачинщика. Его голос был спокоен, а на лице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удивился, впервые видя Янь Юаньшу без его обычной шутливой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этот ребенок не смотрит под ноги и бегает где попало? Это же зона для лошадей, разве он не знает? Если его сбили, то он сам виноват! — Человек, говоривший это, был крепким мужчиной с густой бородой, почти закрывающей половину лица. Его глаза были широко раскрыты, голос грубый, и он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опустил голову, улыбнулся, затем поднял взгляд. Он смотрел на бородатого, но слова его были обращены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Эрчжу, ты слышишь, что говорит дядя? Сегодня ты бегал по дороге, мешая гостям. Я наказываю тебя убрать конюшню и не есть мяса вечером.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которого звали Эрчжу, было лет восемь-девять. Его колено было в крови, мелкие капли продолжали сочиться, вся голень была в ссадинах, кожа и плоть были разорваны, выглядело это ужасающе. Его плач уже стих, но при этих словах слезы снова потекли ручьем. Он громко и возмущенно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виноват! Это его лошадь на меня наехала! Я бежал сбоку, мама сказала, что там лошадей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не обратил внимания на слова ребенка, а обратился к бородатому: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я наказал ребенка из нашего городка, поругал его. Теперь ваша очередь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поднял голову и, указывая на себя большим пальцем, грубо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извинился? Ни за что! Я говорю вам прямо, в пяти ли от города стоит моя контора «Яньюань». Мы ждем, чтобы забрать лошадей и отправиться в путь. Знаете, чей это груз? Это груз первого богача Цзяннани, господина Чэня! Вы можете позволить себе задержать нас? Если вы будете продолжать упрямиться, будьте готовы к тому, что господин Чэнь сам придет к вам. Тогда посмотрим, сможете ли вы продолжать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Янь Юаньшу не придавал значения имени господина Чэня, ведь его отец был известен как «Бэйцинхуэй, Наньчэньчжэнь». Теперь же имя господина Чэня его тоже не волновало, ведь это его территория. Сильный дракон не давит местную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уже не выражал никаких эмоций,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вы прикрываетесь чужим именем. Пусть господин Чэнь приходит. Я человек принципиальный, и для меня важна только правда. Сейчас, не говоря уже обо мне, все здесь видят, что ребенок на земле не может даже встать. Неужели вы думаете, что правда на вашей стороне? К тому же я никогда не верил, что человек без морали может добиться успеха в бизнесе. Я думаю, господин Чэнь тоже человек разумный. Сегодня я тоже скажу: вы можете поднять этот вопрос наверх. Весь наш конный двор здесь, посмотрим, кто кого пересилит!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http://bllate.org/book/16872/1555013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