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выйдя из лабораторного корпуса, он увидел Бинго: тот стоял у клумбы на первом этаже, надув пухлые щёки и недовольно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подошёл и ткнул пальцем в щёку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надулся, поднял голову, чтобы посмотреть на него, его круглые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стоял рядом, сменив парик на соломенный цвет, обнажив бледные и нежные уши и шею, лицо наполовину скрывали солнцезащитные очки. Он пожал плечами, глядя на Сун Цинчжи с крайней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мог уйти, не поцеловав меня! Я накажу тебя, так нельзя, теперь поцелуй меня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спал, когда 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графика он вышел в шесть тридцать утра, приготовил завтрак и оставил записку рядом с кружкой Бинго, но Бинго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обхватил лицо Сун Цинчжи руками, на глазах выступили слёзы, но они так 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поцеловал его в лоб и уже собирался повернуться к Чжоу Синю, как Бинго поспешно начал поворачивать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желаемого, Бинго вытянул шею и прижался щекой к губам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Синь, хохоча, схватился за живот, а Бинго, лёжа на груди Сун Цинчжи,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Сейчас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трудно обмануть, и Сун Цинчжи пришлось честно продолжать целовать, стараясь при этом не оставлять слюны, чтобы не заразить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не обращал на это внимания, досчитав до двадцати, он сбился и начал считать вразнобой: после двадцати шло сто, а после ста — семьдесят семь. Кажется, он был счастлив, потому что, надув губы, чмокнул Сун Цинчжи, оставив большую слюну на его лице. Чжоу Синь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успокоили Бинго, они втроём отправились в ближайший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уже почти никого не было, но рядом находился жилой район для преподавателей, многие из которых были профессорами с учёными званиями. Сун Цинчжи знал большую часть из них. Встретившись в супермаркете, они не могли не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Бинго, а это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представил Чжоу Синя, и все поняли, что ребёнок не имеет к нему отношения, но всё равно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твой сын уже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более внимательные, смотрели на Бинго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выглядит так хорошо... Кажется, он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ещё не успел ответить, как Бинго, подняв подбородок,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похож на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характер Бинго были слишком похожи на Бай Сы, но, учитывая его юный возраст и гены Сун Цинчжи, найти сходство с последним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уверенностью Бинго заявил, что никто больше не стал развивать эту тему, и чем больше они смотрели на него, тем больше он казался похожим на Сун Цинчжи, только с более яркими и мужественными чертами лица. В итоге все хвалили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 — настоящий маленький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Чжоу Синь нёс сумку с продуктами, а Сун Цинчжи переложил Бинго на другую руку. Было ещё днём, погода была хорошей, ветра почти не было, и они неспешно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ни за что не хотел слезать с рук Сун Цинчжи, поджав ноги,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— настоящий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то и дело сжимал другую руку Сун Цинчжи, якобы помогая ему расслабить мышцы, но со стороны это выглядело как нежное и сладкое поведение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вашем университете кажутся хорошими, может, в будущем они смогут присмотреть за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будет такое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успел закончить фразу, как сзади раздался гул, и шикарный спортивный автомобиль промчался мимо них, едва не задев. Скорость была настолько высокой, что Сун Цинчжи успел только крепче прижать Бинго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развернулась на перекрёстке и медленно, как улитка, проехала мимо Сун Цинчжи и Чжоу Синя. За рулём сидел Бай Сы, его лицо было мрачным и злым, он пристально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узнал марку автомобиля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Ездить на спорткаре по городу, будто это тряпка для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дорогую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промолчал, только посмотрел на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немного поёрзал у него на руках, словно почувствовал беспокойство, но это длилось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было не столько связано с внезапно разогнавшимся автомобилем, сколько с альфа-феромонами, наполненными гневом, которые излучал Бай Сы. Все трое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как улитка, медленно уехала и не вернулась. Чжоу Синь, закончив ругаться, наконец осознал странность ситуации с феромонами: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машиной, чтобы разглядеть лицо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давай вернёмся и поедим хот-пот, — сказал Сун Цинчжи. — Бинго, сегодня я разрешаю тебе выпить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тут же забыл о только что пережитом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съесть ещё одну шоколадку!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пробыл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получил подарок от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особо дорогой подарок, но для Сун Цинчжи, особенно для того, кому нужно было содержать ребёнка, это было значительной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преподавания и работы в медпункте был невелик: первый оплачивался по количеству занятий, второй — по часам, выплаты производились ежемесячно, плюс стипендия аспиранта.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Институте фармацевтических исследований тоже приносила доход, но, во-первых, новый препарат ещё не был выпущен на рынок, а во-вторых, Сун Цинчжи не был официальным сотрудником. После оценочного совещания Бай Тин послала к нему человека, чтобы предложить заключить официальный контракт, но Сун Цинчжи, исходя из своих карьерных планов,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его текущие доходы в сумме едва достигали минимальной зарплаты обычного технического специалиста, чего хватало на содержание семьи. Чжоу Синь знал его и понимал, что для него достаточно просто содержать семью, поэтому подарок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заказал три билета в парк развлечений, причём в самый загруженный период перед Новым годом, когда цены на билеты увеличивались на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использовать электронные билеты, но бумажные можно было персонализировать с изображениями и текстом, что придавало им памятную ценность. Сун Цинчжи выбрал доставку на дом, но не знал, что Чжоу Синь уедет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был моделью, не из самых известных, и ездил туда, где его ждали, зарабатывая деньги, даже если для этого приходилось карабкаться по лестницам до небес. Но когда он приезжал к Сун Цинчжи, он словно терял ноги и превращался в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отпуск был достаточно длинным, а Бинго, как только увидел Сун Цинчжи, не хотел отпускать его, поэтому Чжоу Синь чувствовал себя легко. Но на второй день сообщения от Се Вэйдуна начали приходить всё чаще, а к третьему дню превратились в настоящую бомбардировку.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проигнорировал сообщения Се Вэйдуна и как кролик подскочил к Сун Цинчжи, чтобы забрать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билетах был изображён его любимый с детства мультипликационный персонаж, держащий в руках сердце с надписью «Чжоу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тоже поднял билеты вверх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выходить замуж за Се Вэйдуна, я могу прожить всю жизнь с этими билетами!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Вэйдуна не было, и он мог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Вэйдун был официальным парнем Чжоу Синя, альфой, занимавшимся ценными бумагами, любившим контролировать других и дававшим Чжоу Синю самые низкие оценки. Он никогда не одобрял, что Чжоу Синь любит детские вещи, которые к тому же выглядели уродливо, что свидетельствовало о плохом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посмотрев на свой детский билет, где был изображён любимец Чжоу Синя, шлёпнул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тоже есть, женись на мне. Не выходи за Се Вэйдуна,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и Се Вэйдун были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Вэйдун не ладил со всеми, кто был рядом с Чжоу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Сун Цинчжи был бета и уже имел ребёнка, но из-за неясных отношений с Чжоу Синем, Се Вэйдун всегда относился к Сун Цинчжи с некоторой враждебностью и даже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