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намазал место укуса цветочной водой, и оно перестало чесаться. Но когда я мажу этой водой другие места, всё равно очень чешется.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цветочная вода помогает только от комариных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Волонтёр взял со стола флакончик с цветочной водой, присел на корточки и показал Сун Цинчжи состав на этикетке. Сун Цинчжи ещё не умел читать, и, глядя на мелкие, как муравьи, иероглифы в окошке, он важным образом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теле затянулись корками, шрамы ещё не сошли полностью, и время от времени возникал зуд. Врачи и медсёстры строго-настрого запретили ему расчёсывать кожу, поэтому он терся зудящих местами об одежду, стараясь делать это аккуратно. Но чем больше он терся, тем сильнее чесалось. Он не смел давить сильнее, только сдерживал слёзы, которые наворачивались на глаза. Медсестра, стоя в дверях,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Цинчхи, малыш, за тобой пришли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слезах пришлось забыть в одно мгновение. Сун Цинччи затопал босыми ножками к двери. Навстречу ему шла супружеская пара, альфа и омега, которых он никогда прежде не видел. Они оглядывали друг друга с любопытством. Сун Цинчжи постепенно успокоился, услышав, как омега назвал имя его матери. Он кивнул, и в сердце снова шевельнулась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омега не выказал никакой радости. Он бросил Сун Цинчжи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оформим документы и сразу заберём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потянул за руку альфу и развернулся, чтобы уйти. Ещё издалека был слышен его бормочущий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умирать, так всем сразу. Полуживой... деньги все спустили. Брать на воспитание такого большого ребёнка — одни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хотел было пойти следом, но, сделав шаг, замер. Медленно он попятился в угол и забился туда. Зуд совсем перестал его беспокоить, он стоял неподвижно, пока ветер в коридоре не обдувал его лодыжки, не шевеля штанины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Сун Цинчжи были парой мужчин-бет.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детей у бет было делом крайне трудным, и вся семья Сун знала, что этот ребёнок достался им не просто так. Однако при рождении гендерная оценка Сун Цинчжи показала 70% вероятности, что он станет бетой. Как выражалась его приёмная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мы попали в аварию. Шансы были пятьдесят на пятьдесят, а удача такая криворукая. Вырастет — будет просто рабочей пчёлой.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спорах о происхождении ABO бета нередко называли «рабочими пчёлами» открыто. Их было много, они составляли основную трудовую силу общества. И хотя мужчины-беты обладали одновременно способностью и к оплодотворению, и к вынашиванию потомства, в целом они уступали альфам и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пола бета вызывала споры. Казалось, они выступали балансом между альфами и омегами, но при этом выглядели как эволюционно недоразвитая форма или как дефект, появившийся в процессе развития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ABO, где феромоны были мерилом всех ценностей, бета, лишённые феромонов, оказывались самой незаметной группой, на которую обрушивалось больше всего предрассудков. Казалось, что неразвитые железы напрямую говорят об их эмоциональной черствости.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альфы и омеги состояла в браке много лет, но не имела детей. Интерес к бете они не испытывали и неохотно согласились усыновить Сун Цинчжи. Прошло дней пять, но поскольку ребёнок, сидящий в гостиной, создавал неудобства, они с неохотой выделили ему комнату, где он мог бы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присел на корточки в новой комнате и достал детские книги про природу и мир, которые подарили ему медсёстры-омеги. Он стал расставлять их одну за другой вдоль ножки кровати. У него была очень важная задача: понять, почему цветочная вода не может решить проблему зуда на всей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Сун Цинчжи сменил имя на Лу Цзянь и пошёл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город, никто его не провожает и не встречает. Каждый день он ходил с огромным рюкзаком за спиной, шагая по внутренней стороне тротуара, наступая на тактильную плитку для слепых. Если на улице кто-то пытался с ним заговорить, он молчал, только смотрел широко раскрытыми глазами, теребя руками переднюю часть формы в матросском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приёмная мать-омега неожиданно забеременела. Обследование показало двойню.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Омега-мать много лет не могла забеременеть, из-за чего подвергалась насмешкам, и теперь наконец могла выпрямить спину. Она оповестила даже дальних родственников, с которыми давно не общалась. Гости приходили, и если не могли найти, за что похвалить, говорили, что это награда небес за доброе дело — усыновление Сун Цинчжи. Некоторые, судя по внешности, утверждали, что Сун Цинчжи принёс в дом удачу, что из этого ребёнка вырастет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слова всегда радуют слух, и какое-то время отношение матери к Сун Цинчжи стало гораздо теплее. Несколько раз, когда он возвращался из школы, он видел её внизу у подъезда — казалось, она ждала его. И его настроение при возвращении домой стало не таким напряжённым,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двойня родилась, их гендерная оценка показала «альфа». Приёмные родители-альфа и омега были в восторге, но и работы у них прибавилось. А что касается Сун Цинчжи... Какая удача или какой толк могут быть у ребёнка, который с вероятностью 70% станет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оборудовать для двойни специальную детскую, Сун Цинчжи пришлось переехать в маленькую кладовку рядом с кухней. Хорошо ещё, что он был маленьким и тесноту не чувствовал, только света не было — лампу приходилось держать включённой целый день, а бельё, если его не сушили несколько дней, начинало пахнуть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младенцев тоже нужно было стирать отдельно, но отдельная стиральная машина была слишком дорогой, поэтому домашнюю машину запретили использовать для вещей других членов семьи. И приёмные родители, и приходившие в гости родственники — все крутились вокруг альфа-двойняшек, словно Сун Цинчжи не существовал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в одиночку тащил огромный таз, в едва помещаясь сам, и присаживался на балконе полоскать одежду. Куртка, намокнув, становилась очень тяжёлой, он не мог её выкрутить, поэтому становился на неё босыми ногами, а потом развешивал на спинке стула. К этому времени он сам уже был мокрый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лет гендерная оценка Сун Цинчжи окончательно подтвердила: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повод для праздника, но и нечего горевать. Весь класс с азартом обсуждал, кто же из них альфа, а кто омега. Сун Цинчжи молча доделал домашнее задание, собрал рюкзак и вышел из школы. На груди у него болталась связка ключей. Он шёл, наступая на линию бордюра, но не домой, 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больницу своего родного города Цзэсянь, а в ту, где школьная медкомиссия проводила оценку пола. Сун Цинчжи стоял у входа в больницу, absent-mindedly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как и ты,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статус беты подтвердился, присутствие Сун Цинчжи в доме становилось всё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Двойня уже бегала и прыгала, как юркие мышата, шныряя по всем углам и не зная покоя. Дома Сун Цинчхи делать уроки было совершенно невозможно, поэтому он оставался в школе после занятий, а когда школу закрывал, шёл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библиотекой находился Дворец молодёжи. Однажды туда приехал какой-то эксперт. Сун Цинчжи не знал, кто он, но казался невероятно крутым. Эксперт показал эксперимент: поставил перед собой полушарие, положил сверху стальную трубу, отпустил — и труба зависла над полушарием, не падая. Глаза Сун Цинчжи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стал часто ходить во Дворец молодёжи и даже завёл специальную блокнотик, куда переписал расписание всех мероприятий на каждый месяц, чтобы не пропустить ни одного. Учителя быстро заметили его и пригласили участвовать в различных интересных опытах вместе с другими детьми, поняв, что это талантливый малыш-бета.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прошёл всероссийский конкурс, и Сун Цинчжи занял первое место на городском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продолжить участие, нужно было пройти сборы, заплатив за обучение, регистрацию, а позже — за аренду костюмов, проезд и проживание. Каждая сумма сама по себе была невелика, но в сумме набегало приличное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рассказал об этом приёмному отцу. Тот даже не спросил, сколько денег нужно, а лишь услыхав про оплату, сразу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это развод на деньги. Ты лучше учись хорошо, потом сможешь братьям репетиторствовать, а то и твою учёбу содержать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долго молчал, а потом только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перестал ходить во Дворец молодёжи и больше никогда не участвовал в конкурсах.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