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Бэй, вчера Чжоу Пин говорил, что ты сегодня не хотел приходить. Почему передумал? — С этими словами Ван Синъюй добавил с понимающим тоном. — Неужели потому что услышал, что Вэнь Вань будет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Вэнь Вань имеет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Синъюй смотрел на Мо Бэйчэня с выражением, будто тот притворяется,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влюблены друг 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Кто тебе наговорил этой ерунды? — Мо Бэйчэнь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который молча стоял рядом с Мо Бэйчэнем, услышав слова Ван Синъюя о «взаимной влюбленности»,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сказал. Он говорил, что ты сам сказал ему, что тебе нравится Вэнь Вань. — Ван Синъюй, увидев, что лицо Мо Бэйчэня потемнело, поспешил переложить вину на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посмотрел на Чжоу Пина с холодным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говорил тебе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мы с тобой разговаривали по телефону, ты сказал, что у кого-то есть сердце. — Чжоу Пин, увидев выражение лица Мо Бэйчэня, вдруг засомневался и начал нервничать. — Я подумал, что раз университет начался всего две недели назад, ты не мог так быстро найти новую цель, так что решил, что это, вероятно, наша одноклассница из школы. Ведь в школе ты был ближе всего с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вдруг почувствовал желание пнуть Чжоу Пина прямо в Тихий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они не были теми, кто особенно слушал учителей, иногда даже нарушали порядок. Конечно, чтобы не привлекать слишком много внимания классного руководителя, им приходилось ладить с классными активистами.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Чжао Мин был их другом, с которым они играли в баскетбол и даже сломали руку. Он точно не предал бы их, так что с ним не нужно было особенно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была заместителем старосты их класса. Обычно классный руководитель больше доверял словам девочек-активисток.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я и с Шэнь Яояо был близок, почему ты не говоришь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Яояо была комсоргом их класса, с ней тоже нужно было поддерживать хорошие отношения. По сравнению с Вэнь Вань, Шэнь Яояо было сложнее угодить, она всегда выглядела строгой и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первом классе старшей школы Мо Бэйчэнь и его друзья получали выговоры от классного руководителя в девяти случаях из десяти, потому что не смогли заткнуть рот Шэнь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второго семестра второго класса Шэнь Яояо стала гораздо более понимающей, научилась ценить человеческие отношения, так что Мо Бэйчэнь потратил почти полгода, чтобы наладить с ней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Яояо стала более сговорчивой, а староста был своим человеком, Вэнь Вань с её добрым характером, Мо Бэйчэнь, который был популярен в классе, редко оказывался в кабинете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Шэнь Яояо не так красива, как Вэнь Вань. Вэнь Вань — это цветок нашего класса, я думал, что твой вкус, братан, должен быть на высоте. — Чжоу Пин скривился. С таким характером, как у Шэнь Яояо, мало кто в классе её любил, разве что учителя её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язык и не распространяй слухи. У меня действительно есть девушка, но это никак не связано с Вэнь Вань. После окончания школы мы вообще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правда?.. — Чжоу Пин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слушал их разговор о людях, которых он не знал, и чувствовал небольшую грусть. Но когда он услышал, как Мо Бэйчэнь отрицает их слова, эта небольшая грусть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в беде. — Теперь настала очередь Чэнь Фаня злорадствовать. — Чжоу уже распространил слухи, ха-ха, вероятно, сейчас весь класс окружает Вэнь Вань и расспрашивает о ваших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в этот момент действительно чувствовала себя не в своей тарелке. Толпа людей окружила её, задавая вопросы, и поскольку источником слухов был близкий друг Мо Бэйчэня, одноклассники не сомневались в том, что Вэнь Вань и Мо Бэйчэнь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и вошли Мо Бэйчэнь и его друзья, все внутри обернулись. Увидев Мо Бэйчэня, они сразу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покраснела и пытаалась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так, у меня уже есть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О-хо, вы уже вместе! Мы только что думали, что станем свидетелями вашего официального союза! Уже определились с отношениями и не сказали,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холодо взглянул на Чжоу Пина — сам создал проблему, сам 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вздрогнул и поспешил объяснить всё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усилий, он наконец смог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одноклассники переключили своё внимание на то, что Вэнь Вань сказала о своём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чувствовала себя немного неловко, но одноклассники были слишком настойчивы, так что она кратко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Вань учится на юридическом факультете Университета Б, её парень — её старший однокурсник. Когда Вэнь Вань поступала, именно он её встречал. Он влюбился в неё с первого взгляда, пригласил её несколько раз на ужин, а затем они несколько дней общались в Вичате. Когда он почувствовал, что Вэнь Вань к нему привыкла, он решительно признался ей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тоже испытывала к нему симпатию. Он был известной личностью на их факультете, с хорошей репутацией и приятным характером. Вэнь Вань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знакомства до определения отношений прошло меньше двух недель, что довольно быстро. Но Вэнь Вань подумала, что она всё же испытывает к нему чувства, и решила не упускать этот шанс. Если позже они поймут, что не подходят друг другу, они всегда могут расстаться. В конце концов, это просто отношения. Если она упустит хорошего парня, то потом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слушая это, выразили удивление и попросили Вэнь Вань обязательно привести парня на следующую встречу, чтобы все могли увидеть человека, который смог завоевать их красавицу класса меньше чем за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 сожалением посмотрели на Мо Бэйчэня, вероятно, всё ещё думая, что он любит Вэнь Вань, но упустил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заметили Лэнса, который всё это время стоял за спиной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иностранный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Лэнс ещё больше прижался к Мо Бэйчэню.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наблюдал за одноклассниками Мо Бэйчэня, особенно за Вэнь Вань. Вэнь Вань была красавицей их класса, но Лэнс не находил её такой уж красивой. Почему все считают, что она и Мо Бэйчэнь так хорошо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так подходят, как он и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Вань рассказала о своём парне, Лэнс перестал обращать на неё внимание. Он начал искать другого человека, о котором упоминал Мо Бэйчэнь — Шэнь Яояо. Он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девчонки даже подошли слишком близко, пытаясь дотронуться до него, но Мо Бэйчэнь отстранил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прилично, не пугайте моего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Твоего? — спросила одна из девушек. — Мо Бэйчэнь, этот иностранный красавчик 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Мо Бэйчэнь заметил свободное место за столом и повёл Лэнса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встрече присутствовала примерно треть класса, они арендовали небольшой зал и заказали два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заинтересованные в Лэнсе, сразу же подошли к ним и «угрозами и обещаниями» заставили парней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видя их «тигриное» поведение, только усмехнулись и, не споря, взяли свои бокалы и перешли за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боясь, что Лэнсу будет неловко, положил ему несколько блюд, которые тот любил: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и тебе будет неудобно сказать, просто скажи мне. — Поскольку он привёл Лэнса с собой, Мо Бэйчэнь считал, что обязан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Бэйчэнь, не будь таким скупым, позволь иностранному красавчику поговорить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какие у вас отношения? Есть ли у него девушка? Если нет, то как насчёт меня? Я хочу найти иностранца, чтобы родить ребёнка-метиса, они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Лань, хватит позориться, ты только что стала совершеннолетней, а уже думаешь о детях. — Насмешливо сказал один парень. — С твоей внешностью, даже если найдёшь иностранца, это не спасёт внешность твоего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Чжао Лань ударила по столу. — Сунь Цзэ, ты ищешь неприятностей? Кого ты назвал уродом?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и другие, выпивая, наблюдали за этим представлением. Они только что хотели поднять тост с Мо Бэйчэнем, но, обернувшись, увидели совершенно другую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сидели за одним столом, между Мо Бэйчэнем и Чжао Лань, Сунь Цзэ словно была невидимая стена, и всё, что происходило с той стороны, не доходило до Мо Бэйчэня и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Маленькие ангелочки, не торопите меня с VIP-статусом [смех и слёзы].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