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благодаря усилиям Шэнь Сина, уровень симпатии в игре наконец вырос с минус 2 000 до минус 1 000. Мэй Ичжо был уверен, что скоро сможет заговорить с Чэн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он обязательно напомнит Чэн Чи, чтобы тот больше не смотрел на экран с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хочешь помочь Чэн Чи стать главным героем. Не хочешь ли пересмотреть это решение? — Шэнь Син, что было редкостью, говорил серьезно. — Согласно сюжету книги, Чэн Чи на двадцатой главе почернеет и в конечном итоге будет отправлен в тюрьму самим главным героем, красавчиком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подумал: «…» Этот сюжет казался удивительно знакомым и даже немного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дождаться появления настоящего главного героя. Возможно, это займет много времени, но по крайней мере это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Мэй Ичжо вдруг осознал что-то. — Если это будет любовный треугольник между Чэн Чи, Су Ло и другим главным героем, то… их… поза?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кто будет активным, а кто пассивным? — Шэнь Син листал материалы в руках. — Су Ло —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Ичжо видел настоящего Чэн Чи, тот был выше Шэнь Сина на полголовы. Трудно было представить, что Чэн Чи будет пассивным, да еще и почерневшим.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труднее было представить, что Су Ло окажется на стороне справедливости. Мэй Ичжо всегда чувствовал, что с этим парнем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Чэн Чи еще можно спасти, — Мэй Ичжо, что было редкостью, возразил Шэнь Сину. — Разве не для этого я здесь, чтобы изменить ход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них была дружба, скрепленная покупкой семи пар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усмехнулся. Мэй Ичжо всегда умел его удивить. В то же время он осознал, что, будучи помощником, он, возможно, слишком сильно вмешивался в дела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провокации Су Ло уже три дня звучали в его ушах, и Шэнь Син был сильно озадачен, хотя и не понимал, что именно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все, что ему нужно делать, — это оставаться рядом с хозяином и просто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станет скучно, можно будет поиграть и с самим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Чэн Чи ждет твоего спасения, великий герой~ — Шэнь Син, смеясь, ухватил маленького человечка на экране и начал его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тебя на дуэль, тварь! — Мэй Ичжо, задыхаясь от того, что его мнут, размахивал молоточком, угрожая механической руке. — Осмелься войти и сразиться со мной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 на его лице, рамка над головой выдавала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человечек снова был помят механической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□□.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того как днем было потрачено много сил, Мэй Ичжо храпел так громко, что, казалось, мог разбудить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разбудил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сказал Чэн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громкие заявления днем, Мэй Ичжо глубоко вздохнул, скрестил руки и сел на кровать,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говорило: «Говори,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той ночью Су Ло постучал в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у тебя длинная реакция, — мысленно прокомментировал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представить это в реальной жизни, все легко понять, — Чэн Чи сам ответил на свой вопрос. — Что еще может хотеть популярный актер, который стучится в дверь режиссера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Мэй Ичжо наклонил голову, выражая недоумение. Разве Чэн Чи не любил Су Ло? Почему же он сейчас выглядел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у меня никогда не было проблем с деньгами. То, чего другие добиваются всю жизнь, у меня было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ты звучишь очень высокомерно? — снова мысленно прокомментировал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меня слишком много денег, каждый, кто со мной общается, кажется, преследует какую-то цель. Каждый раз, когда я с кем-то взаимодействую, мне приходится много думать. Этот человек, этот раз, это действие — они хотят денег, власти или связей? Возможно, ты сочтешь это банальным, но когда у человека слишком много материальных благ, его желания меняются. Он начинает хотеть того, что нельзя купить за деньги, например,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выражение лица Чэн Чи, Мэй Ичжо действительно замолчал. Он не считал Чэн Чи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появился Су Ло, я был в восторге. Но когда эйфория прошла, я почувствовал вдвое больше разочарования. А, он просто хочет использовать меня, чтобы подняться, — так 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отвернулся от экрана. Быть использованным тем, кого ты ценишь, действительно было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действительно задумываюсь, как такой человек, как я, может получить истинную любовь. Неужели мне нужно привязать кого-то к себе, пока у него не разовьется стокгольмский синдром?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подумал: «…» Стокгольмский что? Погоди, я погуглю.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человечек отреагировал, Чэн Чи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ночью человек склонен много думать. На самом деле, я хотел тебе кое-что предложить. Завтра сможешь со мной провести стрим? Пользователи сети постоянно спрашивают, не обижаю ли я тебя, так что тебе нужно будет помочь мне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радостью показал жест «ОК» и, прижав кулачок к механической руке,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все здесь второстепенные персонажи, я помогу тебе избавиться от этой судьбы. Вперед, нестандартный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Чи это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 «Аба абаба аба абаба!»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специальный стрим Чэн Чи в Волшебной Коробке начался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 стрим был разделен на два экрана. После вежливого приветствия Чэн Чи наконец подключил изображение изнутри Волшебной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маленький человечек в полосатой пижаме держал книгу, которая была больше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ярко выделялись три золотых иероглифа: Уголовный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всю ночь искал значение стокгольмского синдрома и наконец понял причину, по которой Чэн Чи в будущем почернеет.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неправильный путь, и его нужно было пресечь на корню. Главный герой, которого он поддерживал, должен был быть чистым, как лотос, или, в крайнем случае, белоснежной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театрально поправил свою полосатую пижаму, которую выбрал для образа преступника, и, указывая на Уголовный кодекс, яростно намекал Чэн Чи: «Следуй основным ценностям социализма, соблюдай законы и будь примером для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потолок, позолоченные углы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Чэн Чи был роскошен, словно кричал: «Я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в белой рубашке, положил длинные ноги на край стола. Глубокий вырез рубашки слегка обнажал кожу, от чего дыхание Чэн Чи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был милым, — сказал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 Чи сидел за столом, галстук был идеально завязан, внешне он выглядел как образцовый человек, но в голове у него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в описании персонажа Мэй Ичжо был бывшим мужем Су Ло. Но Су Ло вел себя так, будто совсем не знал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договаривался с вашей хозяйкой, госпожой Лэ. Почему вы пришли лично? — Чэн Чи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этот контракт обычно подписывается с владельцем Волшебной Коробки...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Лэ полностью доверила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Чи поднял бровь, слегка удивленный. Коробочные карты могли появляться в реальном мире только благодаря тому, что владелец Волшебной Коробки и игровая компания подписывали различные ограничивающие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«побега» Мэй Ичжо Чэн Чи заплатил немаленький штраф, который производители назвали «штрафом за недостаточный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хозяйка Су Ло так спокойно позволила коробочной карте свободно действовать. Видимо, госпожа Лэ была богаче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Ло, сидя напротив, не отводил взгляда от лица Чэн Чи, словно сканируя его микровыражения. Он отвел взгляд, начал водить пальцем по краю кофейной чашки и, словно небрежно,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хотите, чтобы Мэй Ичжо стал моим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меня не было такого плана, так как у меня мало опыта в игре, и коробочная карта до сих пор не заговорила. Но в сети много запросов на это, так что, если вы согласны, мы можем рассмотреть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Ло остановился на краю чашки. Кофе был горячим, но он, казалось, не чувствовал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Чэн, вы впервые владеете Волшебной Коробкой, возможно, вы не знаете, что Коробку можно отформатировать и перезапустить. Тогда уровень симпатии можно будет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Шэнь Син с новой кофейной чашкой. Услышав слова Су 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форматирования коробочная карта уже не будет той же самой. Это действие стирает сознание, что равносильно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Су Ло по-прежнему украшала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вас здесь есть эксперт по Волшебным Коробкам.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Чи перебегали между двумя мужчинами. Он почувствовал запах войны, но, к счастью, пришел ассистент, и он воспользовался этим предлогом, чтобы покинуть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поручить Шэнь Сину хорошо принять Су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