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Уе глядя на черный дым,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отремонтированная кухня рухнула, когда мы готовили там первый раз. Ты, случаем, не положил туда порох Шуан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отвел взгляд в сторону, словно не желая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указал на языки пламени, вырывающиеся из-под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тушить? Огонь разгорается.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направился к колодцу, но, сделав несколько шагов, развернулся и, схватив Лин Уе за край одежды,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боюсь того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привычка дергать за одежду, словно капризный ребенок, появилась, кажется, только после их переезда в этот городок. Лин Уе прищурился, глядя на его руку, и подумал, что он выглядит довольно мило, что делает его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поднял палец, и из колодца поднялась водяная лента, которая в воздухе свернулась в облако, перенеслось над кухней и обрушилось вниз, потушив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вздохнул с облегчением и поспешил внутрь спасать то, что еще можно было спасти. Лин Уе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раздался возглас. Лин Уе вошел и увидел, как Сяо Юньцин, глядя на совершенно разрушенную печь, застыл в оцепенении. На его обычно холодном лице появилось редкое выражение, которое можно было назвать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готовить, не делай этого. Можем сегодня поесть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он с грустью добавил. — У нас больше нет денег. Векселя мы здесь оставили, и все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положил векселя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разжигал огонь, стало жарко, и я снял верхнюю одежду. Когда начался пожар, все произошло так быстро, что я забыл их взять. — На лице Сяо Юньцина появилось выражение глубокого отчаяния, словно он пережил огромное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понял, что если сейчас не утешить его, то у него может развиться пожизненная фобия к готовке, и это было бы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что-то сказать, как вдруг в дверь ворвался порыв ветра. Это была их дочь-призрак Сяо Синь, которая появилась прошлой ночью.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видели водяное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был слишком поглощен своими мыслями о потере денег и необходимости готовить каждый день, чтобы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притворился,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водяное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энергично размахивала руками, описывая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водяное облако, оно только что было прямо в небе, как раз над вашим домом, но когда я вошла,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не моргнув глазом,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тебе еще в том возрасте, когда путаешь сны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Если ты не видел, то и ладно. Кстати, что случилось у вас? — Она взглянула на разрушенную кухню и явно виноватого Сяо Юньцина. — Ну и мужчина, готовит как на войне, просто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опасаясь, что она еще больше подорвет уверенность своего любимого в готовке, недовольно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делать, возвращайся к себе.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проигнорировала его и, обращаясь к Сяо Юньцину,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я тебя научу? Мои кулинарные навыки переданы мне бабушкой, они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печь с таким видом, словно она была его заклятым врагом, и медленно вытащил меч из-за пояса, словно собираясь разрубить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испугалась, а Лин Уе, быстро среагировав, обнял свою вспылившую супругу и, уводя его прочь,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всего лишь еда. Мы можем потом найти людей и починить печь.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шла за ними, переводя взгляд с одного на другого,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денег, жизнь стала трудной. В тот же день Сяо Юньцин отправился в гостиницу «Счастье и Радость», узнал, что там нужен помощник, и вернулся, чтобы обсудить это с главой семьи. Он ожидал, что тот похвалит его за находчивость и расторопность, но вместо этого глава семьи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моя слава закончится тем, что я буду одиноко лежать на драконьем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Юньцин хотел возразить, но промолчал. У него были сомнения по поводу этого заявления. Когда же это драконье ложе было пустым? Император каждую ночь был активен, и его изможденная поясница, а также кровать, которая разваливалась трижды, были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лишь то, что, пока он будет отсутствовать, их могут обнаружить, и Лин Уе останется один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конечно, догадался о его беспокойстве и, убрав с лица страдальческое выражение,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Иди, вечером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обсуждения на следующее утро они расстались у ворот, прощаясь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спрятан под столом, сигнальные фейерверки тоже держи при себе, не ленись. Если что-то случится, сразу же подавай сигнал, и я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с нежностью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буду ждать тебя дома. Только смотри, не заводи интрижек на стороне. Если кто-то коснется тебя левой рукой, отруби ему левую руку. Если правой — отруби правую.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кивнул, и они еще некоторое время молча смотрели друг на друга, прежде чем он наконец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городе уже царило оживление, улицы были заполнены людьми, крики торговцев доносились со всех сторон, создавая атмосферу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проходил мимо лотка с картинами и замедлил шаг, заинтересовавшись одной из них. На картине был изображен бамбук, настолько реалистично, что ощущалась сила бамбуковых стеблей и изящество листьев. Видно было, что художник обладал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взглянул на картину и уже собрался уйти, как вдруг его окликнули сзади. Сяо Юньцин обернулся и увидел Сяо Синь, идущую от лотка с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жизнерадостной девушкой, шедшей с руками за спиной и широкими шагами, подражая старому мудрецу, что придавало ее походке игривую нотку. Из-за этого она шла довольно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договорился о времени с хозяином гостиницы и хотел уйти, но когда она приблизилась на несколько шагов, толпа внезапно сдвинулась, оттеснив Сяо Синь в сторону, а Сяо Юньцина —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центру улицы шла группа из двадцати-тридцати человек в черных одеждах, расчищая путь для молодого человека лет двадцати четырех, одетого в роскошные одежды. У него было красивое лицо, но в его взгляде читалась надменность. Он шел по расчищенной дороге с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пробившись через толпу, оказалась рядом с Сяо Юньцином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Горной усадьбы Таинственной Луны. Не связывайся с ними, подожди, пока они закончат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из Горной усадьбы Таинственной Луны? Что за дела требуют перекрывать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поспешно сделала жест, призывающий к тишине,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усадьба Таинственной Луны находится недалеко отсюда. Это самая влиятельная секта в наших краях, даже Помещик Хуан не смеет с ними связываться. Говорят, у них есть связи с крупной силой в мире боевых искусств — Горной усадьбой Белого Облака, так что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слышала, что Горная усадьба Белого Облака ввязалась в какие-то неприятности, и их разгромил какой-то могущественный человек. Горная усадьба Таинственной Луны чуть не пострадала из-за этого. Теперь, без поддержки, их положение в мире боевых искусств пошатнулось, и они часто срывают злость на таких,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молодого человека, который спокойно проходил мимо них, и шепотом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хозяин Горной усадьбы Таинственной Луны, Линь Линь. Он часто бывает в городе, в основном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раздался грохот, и лоток с картинами, мимо которого только что прошел Сяо Юньцин, был разгромлен людьми из Горной усадьбы Таинственной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лотка, мужчина лет тридцати, с мягкими чертами лица и интеллигентным видом, казался тихим и безобидным. Он молча стоял в стороне, держа в руках несколько свитков с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все разгромили, они расступились, и младший хозяин Линь Линь спокойно подошел вперед,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не можешь торговать в городе. Если тебе нечего есть, приходи в Горную усадьбу Таинственной Луны, и, если я буду в настроении, может быть, я тебя накормлю. Ты что, проигнорировал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продолжал молчать, опустив голову, даже не взглянув на него. Лицо младшего хозяина постепенно становилось все мрачнее, он занес руку, чтобы ударить его, но продавец закрыл глаза, приняв вид человека, готового к смерти. Линь Линь, еще больше разозлившись, выругался, но опустил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увидев, что хозяин отступил, начали кричать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Разойдитесь и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расталкивать людей, расчищая путь для младшего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