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Младший хозяин Линь Линь шел по улице, окруженный толпой зрителей с двух сторон, и, когда его взгляд скользнул по Сяо Юньцину, его глаза внезапно стали острыми,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какое совпадение. — С этими словами он махнул рукой, и группа подчиненных рванулась вперед, оттеснив людей вокруг Сяо Юньцина, окружив его и Сяо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пятнадцатилетняя девушка, никогда не видела ничего подобного и побледнела от страха, крепко схватившись за рукав Сяо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хозяин Линь Линь внимательно осмотрел ее руку, сжимавшую рукав, и недобрым тоном спросил Сяо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ей такой? Я тебя раньше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не был с ним знаком, и уж тем более у них не было никаких разногласий. Его реакция явно была направлена на Сяо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видел Сяо Синь всего один раз и не любил вмешиваться в чужие дела, поэтому не было необходимости ввязываться в их конфликт. Но Сяо Синь, спрятавшись за его спиной, явно считала его своей защитой, а эти люди воспринимали их как союзников, поэтому, что бы он ни сказал, вряд ли ему бы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хозяин этого городка? Ты так тщательно всех проверяешь. Я смотрю, ты идешь и тебе все не нравится: тот не угодил, этот не угодил. Раз так, почему бы тебе не выкупить весь город и не выгнать всех, чтобы не раздражать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хозяин Линь Линь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почему я раньше не додумался? — Затем он добавил. — Эта девчонка нашла в тебе помощника, так что держись стойко, не ограничивайся только словами. — С этими словами он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агрессивных головорезов двинулась вперед, готовясь напасть, как вдруг раздался спокойный и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хозяин Линь, обижать беззащитных людей доставляет тебе такое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того самого молчаливого торговца картинами, который смотрел на них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поступаешь со мной, это одно. Я сам виноват, что не нравлюсь тебе и мешаю тебе. Но этот господин никогда тебя не обижал, зачем ты так ведешь себя беспричинно?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себя беспричинно? — Младший хозяин Линь был вне себя от ярости, словно его сильно обидели, и громко крикнул. — Ты говоришь, что я веду себя беспричинно? Видно, ты никогда не видел, как я действительно веду себя беспричинно!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схватил кувшин с вином у торговца и разбил его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вином был в шоке, с открытым ртом смотрел на разбитый кувшин и не мог вымолвить ни слова. Младший хозяин Линь в гневе разбил все оставшиеся кувшины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заплатите ему! — Затем он развернулся и в ярости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из Горной усадьбы Таинственной Луны ушли, толпа начала приходить в движение, и торговец вином, держа в руках золото, которое ему дали, с улыбкой поднес его ко рту, попробовав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на этот раз повезет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чувствуя себя в безопасности, хлопнула себя по груди и рядом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младший хозяин Линь каждый раз, когда приходит, ищет неприятности только одному человеку — вот тому торговцу картинами по фамилии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торговца, который молча собирал свои картины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хоть и высокомерный, но не делает ничего ужасного. Иногда что-то разбивает или хватает людей, чтобы выплеснуть злость, но всегда компенсирует ущерб, причем щедро. Поэтому люди, когда видят, что он приходит, специально не уходят, надеясь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странный городок, подумал Сяо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переоделся в одежду помощника гостиницы «Счастье и Радость» и начал свою первую в жизни работу. И очень скоро он понял, что быть тайным стражем — самое легкое и приятное занятие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на него смотрели, его вызывали специально, чтобы он принес еду, сравнивали с фаворитами из домов развлечений. Поскольку клиентов, которые вызывали его лично, становилось все больше, другие помощники бездельничали, болтая, а он бегал вверх и вниз, почти без отдыха, пока хозяин не вызвал его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трудолюбивый парень, и руки у тебя твердые, я всем доволен, но гости жалуются, что твое отношение недостаточно мягкое. Тебе нужно исправиться. У нас ведь гостиница, это место торговли. Одной трудолюбивости недостаточно, нужно улыбаться, чтобы гостям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природы не умею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Хозяин выдавил улыбку. — Тогда хотя бы будь мягче, не ходи с таким холодным лицом. Гости нам ничего не должны, ты же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кивнул и продолжил бегать с поручениями.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хозяин понял, что разница между тем, когда он не хмурится, и тем, когда он хмурится,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помощника имела свои плюсы: кормили бесплатно и выдали аванс за месяц, а также кухня добавила неплохой обед, который Сяо Юньцин мог забрать домой для своего супруга. Хозяин сказал, что это заслуженная награда за его тяжелый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вышел из гостиницы с коробкой еды, и Лин Уе появился из шумной толпы, сияя улыбкой, ослепительно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подошел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получил месячную оплату. Хочешь, купим тебе любимый чай перед тем, как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уже зажглись фонари, и ночной рынок начал работу. Всевозможные торговцы, которых не было днем, вышли на улицы, и даже увеселительный квартал открылся, будучи еще более оживленным,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рядом, и Лин Уе потянулся за руки Сяо Юньцина. Хотя это был не первый раз, когда они держались за руки, но такая нежность при всех была впервые. Сяо Юньцин слегка дернулся, пытаясь вырваться, но не смог, и его лицо покраснело, когда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держа его за руку, шел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каково это, содержать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Сяо Юньцин усмехнулся и с хитрецой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каково это, быть на иждивении?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Я бы хотел, чтобы ты содержал меня так всегда, — подумав немного, добавил. — Только вот драконье ложе пустует… — Его неосторожный рот был прикрыт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огляделся по сторонам, убедившись, что никто не обращает на них внимания, и только тогда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таких слов на улице, могут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замолчал и продолжал смотреть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перед одной чайной лавкой. Торговец чаем, держа трубку, был одет в одежду ученого, но, будучи худым и смуглым, выглядел нелепо, пытаясь казаться образованным. Он выпустил дым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чай желаете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вас «Дракон, сокрытый в снежных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закашлялся, вдохнув дым обратно, и лишь через полминуты смог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лишь маленькая лавка, откуда у меня будет такой элитный товар? Обычные дорогие чаи у меня есть, господин, выберите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услышав это, немного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пьет только «Дракона», раз нету, тогда не надо. — Он развернулся, чтобы уйти, чувствуя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этот изнеженный господин, уже больше месяца страдал в долине от его отвратительного кулинарного мастерства, и Сяо Юньцин чувствовал вину. Он хотел использовать свои честно заработанные деньги, чтобы позволить себе роскошь один раз и как следует компенсировать ему, но оказалось, что потратить деньги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шел, но его рука была остановлена. Лин Уе, держа его за руку, указал на один из видов чая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вот этот, «Серебряные иглы». — Сказав это, он посмотрел на главного финансиста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знал, что он так поступает, чтобы утешить его, и идти на уступки, но в сердце не хотел этого, однако не мог уступить настойчивым подмигиваниям Лин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кошельку за деньгами, на мгновение замер, не веря, проверил еще раз и убедился, что там пусто. Он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только что полученные, теплые месячные деньги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недавнем столкновении, он резко обернулся и крикнул маленькому человеку, который уже как вихрь промелькнул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бывший начальник тайной стражи, в совершенстве владел легким боевым искусством. Как же мог вор, который дерет у тигра усы, быть его соперником? Они один за другим пробирались сквозь толпу, и вскоре вор юркнул в переулок. Сяо Юньцин медленно вошел туда и загнал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его за шею и выкрутив, словно в него вселился дух Лин Уе, он холодным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украсть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сколько я вытерпел, чтобы получить эти кровные деньги! — почти с горечью вскричал он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с вывернутой шеей и закатившими глаза, все же нашел время, чтобы бросить на него дерзкую улыбку, взмахнул рукой и изо всех сил швырнул кошелек ему за спину. Кошелек упал в чью-то ладонь, издав глухой мягкий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отпустил его и обернулся, увидев, что вход в переулок был забит наглухо, черная масса из десятка человек, кто с мечами, кто с палками, у всех лица разбойников, с которыми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http://bllate.org/book/16884/1556398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