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 Звук поднимающихся рольставен разорвал тишину ночи в Техногородке. Охранник, патрулирующий территорию и уходивший всё дальше, даже не обернулся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оставался открытым только ювелирный магазин, где шла инвентаризация. В последний день каждого месяца такие звуки раздавались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 Звук повторился, и на этот раз к нему добавился глухой удар. Ночь была тихой, и только тусклый свет фонарей освещал привычную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охранника, который уже привык к подобным звукам, люди в магазине Dream love старались сохранять спокойствие, хотя внутри их охватывала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звука рольставен в магазин ворвались пятеро мужчин, одетых в черное с головы до ног. На руках у них были перчатки, а лица скрыты, оставляя видимыми только глаза. Каждый из них был 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среагировать, рольставни снова опустились, плотно закрыв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Не кричать! Руки за голову, все на корточки! — крикнул один из вооруженных мужчин, остановившись перед прилавком, где собрались 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направились вглубь магазина, чтобы осмотреть заднюю часть, или начали хватать товары с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грабителей, вооруженный мачете, медленно подошел к стене и остановился рядом с тремя охранниками, которые, присев на корточки, держали руки за головой. Самый молодой из них, казалось, едва достиг восемнадцати лет, дрожал, прижавшись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Вооруженный пистолетом мужчина, закончив осмотр задней части, вернулся к прилавку, где продавцы только что закончили подсчет товара. Он опрокинул содержимое деревянных лотков, обтянутых бархатом, в свой рюкзак. Собираясь уйти, он заметил, как одна из продавщиц, присевшая за прилавком, пыталась незаметно протолкнуть что-то в щель между стеной и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пистолет и нацелился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замерла, а мужчина упер ствол ей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трёх. Три…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дрожащими руками достала из щели пакет и подняла его. Мужчина выхватил его у неё, бегло осмотрел и бросил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сидевших у стены, украдкой поднял взгляд и осмотрел пятерых грабителей. Они были заняты товарами на прилавке и продавцами,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сделал шаг в сторону, начав медленно продвигаться вдоль стены в сторону офисной зоны. Он двигался потихоньку, останавливаясь через каждые несколько шагов. Прошло несколько минут, но стоявшие мужчины всё ещё не оборачивались. Когда до двери в офис оставалось около тридцати сантиметров, мужчина с мачете, стоявший рядом с его прежним местом,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охранник уже отдалился, он взмахнул мачете и ударил. Охранник инстинктивно выставил левую руку, и лезвие рассекло её, оставив глубокий порез, из которого хлынула кровь. Правая рука охранника вцепилась в рану, и он, упав на пол, начал корчиться от боли, издавая тихие стоны. Кровь сочилась сквозь пальцы. Увидев это, две девушки, не сдержавшись, вскрикнули от ужаса, прикрыв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нарушили ложное спокойствие в магазине. Грабители переглянулись и быстро направились к выходу. Рольставни поднялись, и они выскользнули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захлопнулась, и снаружи послышался звук заводившегося автомобиля. Весь процесс, от проникновения до бегства, занял не более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22:23. После мертвой тишины в магазине раздались крики. Кто-то звонил в полицию, кто-то сообщал начальству, кто-то выбегал на улицу в поисках охранников.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22:35 на место прибыли первые полицейские, взявшие ситуацию под контроль. С помощью камер видеонаблюдения на выходе из Техногородка удалось зафиксировать номерной знак автомобиля, на котором скрылись грабители. Информация была немедленно передана в отряд уголовного розыска. Начальник отряда Чжан Чао отдал приказ: перекрыть город, проверить все подозрительные машины, установить блокпосты на дорогах, ведущих за пределы города, а также усилить проверки в аэропортах, на автовокзалах и железнодорожных станциях, уделяя особое внимание пассажирам с большим количеством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22:38 прибыла скорая помощь, и раненого охранника вынесли из магазина. В 22:50 на место прибыл отряд уголовного розыска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и Чжан Чао помогали двум сотрудникам магазина подсчитать ущерб и составить 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 занялся извлечением записей с камер видеонаблюдения, а остальные проводили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23:10 по рации поступило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Номерной знак Фэн A196BX7. Подозрительный автомобиль обнаружен и брошен рядом с мусоросжигательным заводом на старом шоссе 154, возле пограничного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повторили дважды. Чжан Чао взял рацию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Мы немедленно отправим туда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Гао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Жуй, возьми несколько человек и поезжай туда. Машину грабителей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A196BX7… Погодите, — вдруг воскликнула одна из продавщиц.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Жуй, который уже собирался уходить, и полицейские в магазине обернулись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красный седан Polo?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знаешь эту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появилось выражение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машина… Как она могла оказаться у грабителей?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 с полицией, — сказал Чжан Чао, указывая продавщице следовать за Гао Жуем. — По дороге её подробно допросим.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полночь, и начался новый месяц. Ци Чучэнь закончил подсчет украденных вещей: больше всего было золота, остальное — кольца с бриллиантами и украшения из белого золота. Самыми дорогими оказались два уникальных набора с бриллиантами! Их общая стоимость превышала 6 000 000!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3:30 ночи в конференц-зале на третьем этаже городского управления началось совещание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экране появилась 3D-модель Техногородка.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офисно-торговый комплекс, расположенный на окраине города Фэнци, сданный в эксплуатацию в начале этого года. Снаружи к нему вели две дороги: одна заканчивалась тупиком у Техногородка, а другая была основной магистралью, соединяющей Фэнци с другим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комплекса представляла собой не высотные здания, а двух- и трехэтажные дома с оригинальным дизайном. Всего в Техногородке было около двадцати таких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цветовой схеме на карте можно было увидеть, что большая часть помещений была сдана в аренду. Ограбленный магазин Dream love располагался на первом этаже самого большого здания в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 экране появилась схема магазина: общая площадь составляла около 400 квадратных метров, включая торговый зал, офисные помещения и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магазина, похоже, всё в порядке с финансами. Почему они выбрали это место, где, как говорится, даже птицы не летают?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арендаторов Техногородка, — ответил Чжу Чжэнь. — Многие компании здесь небольшие, но с высокой производительностью. Это своего рода инкубационные проекты, которые финансируются крупными корпорациями.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свои спонсоры, и сотрудники таких проектов, находящихся на пике популярности, вероятно, получают высокие зарплаты. А что с Dream love? — добавил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сеть магазинов, представленная во многих экономически развитых городах. Это первый магазин в Фэнци, и он позиционируется как элитный ювелирный бутик, — объяснил Ло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них идут дела? Сегодня украли много бриллиантов, а эти два набора просто заоблачно дороги. Неужели жители Фэнци стали настолько богаты, что покупают бриллианты, как капусту? — Чжан Чао окинул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украденного золото и белое золото — это стандартные товары. Бриллиантовые изделия — это специальные заказы, сделанные во время акции, посвященной столетию открытия магазина. Завтра начинается их выдача.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Инвентаризацию они проводят в последний день каждого месяца, обычно заканчивая до полуночи. В этом месяце товара было много, и они начали подсчет ещё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 дополнил, показав на экране изображения украденных изделий стоимостью более 50 000 юаней, которые прислал дизайнерский отдел головного офиса Dream love перед совещанием.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взглянул на экран, встал и громко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украдено ювелирных изделий на сумму более 9 000 000, а перед побегом был ранен охранник. Это самое крупное ограбление в Фэнци в этом году, и в истории нашего города таких случаев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замолчал, и все поняли невысказанное: это серьезное дело, и его нужно раскрыть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