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не хотел признаваться, что заранее подсмотрел всё в интернете, поэтому просто промолчал. Не получив ответа, Цин Е снова убежал, то наблюдая за тем, как буйволы едят траву, то бегая по склону холма и разглядывая пейзажи. Только начало светать, и трудолюбивые жители гор уже принялись за дела. Неподалёку несколько стариков пасли коров, а на более отдалённых полях другие старики занимались сельским хозяйством. Эти горные старики, всю жизнь трудившиеся не покладая рук, всё ещё жили в бедности. Цин Е прямо смотрел на занятых работой у подножия горы стариков. Но они были героями этих гор и героями самой жизни. Внезапно его охватило такое чувство, и он обернулся, чтобы поделиться этим с Байли Чжанем, но увидел, что тот уже лежит на траве, словно отдыхая. Утренний ветерок мягко овевал его лицо, и он выглядел крайне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завороженный, не удержался и тоже лёг рядом с Байли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заметил движение рядом, повернул голову, взглянул на него, а затем снова отвернулся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уставился на небо, которое казалось одновременно близким и бесконечно далёким. Оно было таким чистым и ясным, словно нетронутый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Цин Е уснул, а когда проснулся, обнаружил, что на нём лежит шарф. Байли Чжань уже встал и увёл буйволов на другое пастбище.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они вернулись в деревню, где узнали, что многие ученики, не привыкшие к горному климату, простудились. Утром уже отправили обратно около 10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прошлой ночью рядом с ним был Байли Чжань, подумал Цин Е, с улыбкой подмигнув в его сторону, но тот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заболел, продолжили помогать в деревне до пяти часов, а затем отправились обратно. Из-за уменьшения количества учеников на обед каждому выдали дополнительную пачку лапши быстрого приготовления. Цин Е хотел отдать одну мальчику, но тот не появился. Поэтому он съел одну, а вторую оставил на разрушенной глиняной стене, надеясь, что мальчик её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после обеда была легче. Цин Е помогал, где нужно: кормил свиней, обдирал кукурузу, колол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собраться, он отнёс наколотые дрова в один из самых отдалённых домов. Подойдя к крошечной соломенной хижине, он заметил, что бамбуковая дверь открыта, но внутри никого нет. Цин Е оставил дрова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он заметил, что небо внезапно потемнело, словно надвигалась буря или снегопад. Тёмные тучи поглотили свет, и его шаги невольно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он увидел сутулую фигуру, стоявшую на другой тропинке, словно кого-то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быстро темнеющего неба дорога скоро станет невидимой, и Цин Е подошёл, тихо позвав старушку, объяснив, что из-за погоды ей лучше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услышав его голос, резко обернулась. В её мутных глазах внезапно загорелся свет, и она схватила Цин 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но, видя, что вокруг больше никого нет, предположил, что это хозяйка дома, куда он принёс дрова. Он указал в направлении, откуда пришёл: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там,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посмотрела в указанном направлении и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решил, что она хочет, чтобы он проводил её домой, так как дорога была трудной. Он осторожно повёл её, держа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возникла, когда они добрались до дома. Старушка не отпускала его и пыталась затащить внутрь. Цин Е пытался объяснить, но она, похоже, не понимала или не слышала. Она достала из старой корзины заплесневевшую конфету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бабушка, я не буду. Мне нужно идти,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берёт конфету, старушка расстроилась и достала из корзины старый барабан с треснувшей поверхностью. Она начала его крутить, улыбаясь, показывая свои оставшиеся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понимал, что делать, и осознал, что забыл телефон. Старушка, казалось, не уставала крутить барабан, а он начинал нервничать. Он знал, что уже опоздал на сбор, и учителя с учениками, вероятно, ищут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его попытки объяснить, старушка не отпускала его. Он не мог просто вырваться, и уже готов был сорваться, когда за спиной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обернулся и увидел женщину средних лет с чёрными волосами, одетую в толстую стёганую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подошла, легонько хлопнула старушку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старушка не слушалась и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Цин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парень, она просто немного не в себе, — она указала на свою голову. — Давай 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подтолкнула их к стульям.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первой в деревне, кто говорил так бегло. Удивлённый, Цин Е сел рядом со старушкой на деревянные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принесла несколько поленьев и села рядом. Она взяла старушку за запястье, погладила, а другой рукой мягко похлопала по спине, словно успокаивая, и что-то тихо сказала на диалекте, который Цин 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казалось, не слушала, её глаза стали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утешений старушка постепенно отпустила руку Цин Е. Его запястье онемело от боли, и на нём остались пять красных следов. Женщина взяла его руку и начала мягко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смутился и хотел отдёрнуть руку, но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помассирую. Не обижайся, она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Цин Е. — Что случилось с этой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— женщина вздохнула. — Кажется, все несчастья этого мира обрушились на неё, — она взглянула на Цин Е. — Хочешь послушать,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