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Мерлин, опираясь локтем на колено и подпирая подбородок рукой, наклонился вперёд. Увидев, что юноша колеблется, он улыбнулся с явным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начнём? Ведь мне ещё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кивнул, но тут же осознал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Давай поговорим о другом, например, о камне души. Это способ, используемый в одном из миров для закрепления души магической девочки. По сравнению с воскрешением тела, такой метод более надёжен. — Мерлин подмигнул, его хитрая улыбка расширилась. — Ведь Роман — большой поклонник Магической Мели, поэтому я немного посоветовал Итихара Юко. Если сделать метод похожим на магическую девочку, то Роман, несомненно, будет очень рад, когда проснётся!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я думаю, он тут же покончит с собой, — саркастически заметил Рицука.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как же так, жизнь, полученная с таким трудом, — это очень ценная вещь. Даже если он будет испытывать стыд, он не станет её терять,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ты явно получаешь от этого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вздохнул, решив больше не думать о том, что произойдёт после воскрешения Романа. Это точно будет... ну,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куда мне идти, чтобы собрать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Поздравляю~ Наконец-то ты задал правильный вопрос. Как видишь, я всё ещё в Авалоне, но Море Звёзд отделено от земли несколькими измерениями, то есть, помимо твоего мира, я могу наблюдать и другие миры. — Мерлин постучал посохом по земле, и перед ними медленно развернулся длинный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изображена древовидная диаграмма, зелёные точки, словно живые, протягивали ветви во все стороны, но красные точки росли быстрее и агрессивнее, почти окрашивая окружающее пространство в свои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представить развитие мира как дерево, которое само по себе обрезает лишние ветви. Но из-за твоих действий правила мира увеличиваются, и скорость роста ветвей уже намного превышает скорость обрезки. Вероятно, места, похожие на сингулярности, будут появляться снова и снова, и камень души продолжит указывать тебе направление, как это было в семи сингулярностях. — Мерлин встал, отряхнул лепестки с одежды и похлопал юношу по ещё неокрепшему плечу. — Но не волнуйся. Если ты и впредь будешь придерживаться своих убеждений, то это станет самым мощным оружием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голубые, как небо и море, глаза юноши, маг почувствовал лёгкую ностальгию. На самом деле, на этом юноше уже слишком много кармических связей, достаточно, чтобы он стал сингулярностью, нарушающей правила, но у людей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продолжится так, исход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спасёт не только Романи Акимана, но и самого Фудзимару Рицуку. Используя возможность воскресить Романа, можно постепенно уменьшать сингулярность юноши, поддерживая её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Наблюдатель, издалека следящий за человечеством, невольно вздохнул с облегчением. Всё это стало возможным благодаря добрым деяниям, укоренившимся в юноше. Разумные люди действительно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был выброшен из сна пинком Мерлина. Ощущение свободного падения заставило его долго смотреть в потолок, прежде чем он пришёл в себя. Как только он поднялся, зазвонил телефон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Савада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с той стороны послышались шумные голоса и почти плачущий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Фудзимару-сэмпай, ты видел Кёко и Хару? Они сказали, что пойдут за покупками, но просто исчезли... Я искал их везде, многие помогали,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Рицука, прижав телефон плечом, быстро оделся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сейчас приеду. Где вы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назвал место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немного помолчал, затем с виной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камень души Романа начал пульсировать, словно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знакомый силуэт появился в поле зрения, Цунаёси даже не заметил, как облегчённо вздохнул. Чёрноволосый юноша быстро подбежал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об этом, Цунаёси начал путаться в словах. Даже Реборн не смог его успокоить. Лишь с помощью утешений и наводящих вопросов Рицуки он смог немного отвлечься от паники и рассказать,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Рамбо начал капризничать, требуя пойти в магазин, и Цунаёси никак не мог его успокоить. Кёко и Хару, желая помочь, предложили купить кое-что для дома и взять Рамбо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о похищении Варией были ещё свежи, и он никак не мог успокоиться, поэтому пошёл вместе с Гокудэрой.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нормально, они купили вещи и возвращались домой. Когда они уже почти дошли до дома, шалости Рамбо вывели Гокудэру из себя. Цунаёси, шедший рядом с девушками, сделал несколько шагов вперёд, чтобы успокоить их, и в этот момент сзади раздался звук падения чего-то тяжёлого.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обернулся, но улица была пуста, только две сумки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обе девушки исчезли, и телефон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Гокудэра Хаято стоял рядом, молчаливый, как никогда. Он всё так же не умел скрывать свои эмоции, и чувство вины читалось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вздохнул, сначала похлопал Цунаёси по плечу, затем Гокудэру.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 нам место, где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двое...? — с сомнением спросил Цунаёси.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Цунаёси и другие не видели Кухулина и Эмию, поэтому кратко представил их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наши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двух юношей они пришли к месту исчезновения девушек. Всё вокруг выглядело совершенно обычным, не было следов борьбы или чего-то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какая-то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Кухулин долго смотрел на землю, затем почесал затылок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следов магии, нет и маскировки. Чёрт... Если бы это был Кастер, я бы точно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согласились, у каждого класса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Артур, казалось, что-то вспомнил,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уже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 и восток уже обыскали, ничего не нашли, сейчас ищем на западе... — Цунаёси присел на корточки, обхватив голову руками. — Ах... Куда же они пропали... Как я объясню всё Иппэй-сан...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одном городе Намимори простой поиск по всей территории с такими силами был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хлынула толпа людей с причёсками «самолётики». Они выстроились вдоль улиц, их движения были чёткими и синхронными.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старая школьная форма развевалась на ветру, рукава описывали резкую и одинокую дугу в ярком воздухе. Хибари Кёя приземлился с высоты, в руке держа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меня. — Это было утверждение, а не вопрос. Его взгляд стал ещё более агрессивным, когда он увидел учителя с золотистыми волосами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не ожидал, что убийца придёт, но, подумав, понял, что это логично. Никто не знал город Намимори лучше, чем Дисциплинарный комитет, а если и знал, то это был Хибари Кёя.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кивнул, кратко объяснил ситуацию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помощь, чтобы обыскать весь район, включая подозрительные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Хибари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не похожа на бой за кольца (ну, почти).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много болтаю в примечаниях, с завтрашнего дня вернусь к графику 12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моим маленьким ангелам за голоса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[Минерам]: Зачерпнувшая воду для луны 2 шт; Фудзимару Рицука (Гуда)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[Питавшим]: Речной краб 15 бутылок; Ради потомков 10 бутылок; Луна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