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взрывов, словно ударные инструменты симфонического оркестра, смешивались с протяжными сигналами тревоги, напоминающими струнные. Бунтовщики вышли на улицы, чтобы начать свои разрушения, подобно свирепым муравьям-кочевникам, разрывающим своими мощными челюстями все, что попадалось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Разрушение было их приказом — погрузить город в хаос войны, чтобы затем возродить его из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Общественные места и основные транспортные артерии погрузились в хаос. Крики раздавались со всех сторон, словно сам город плакал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держа на руках ребенка, спешила, пытаясь избежать задымленных улиц и быстрее добраться до безопасного убежища. Этот путь был самым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иначе: в конце этой тихой улицы появились несколько человек в масках с одинаковыми символами.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— девочка испуганно прижалась к матери, которая, несмотря на собственную дрожь, крепко обняла ее, находя в этом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раздумывая развернулась и побежала обратно, но на ее пути встал более высокий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страх, накопившийся до предела, взорвался внутри нее, словно кто-то залил ее бетоном, похоронив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Ужас, паника, дрожь — она могла только крепче прижать к себе ребенка, не в силах сделать что-либо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размером с баскетбольный мяч, потянулась к матери и дочери. Девочка спрятала лицо в груди матери, ожидая неминуемой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раздался почти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трогать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 с изумлением наблюдали, как огромные руки мужчины были схвачены, а его массивное тело отлетело в сторону, сбив с ног его сообщника в трех метрах от них. Кто-то попытался убежать, но был сбит с ног молниеносным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врагами, юноша достал из-под одежды цепочку и помахал ею перед ошеломленными бандитами,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это не те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с сожалением вздохнул и подошел к женщине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пострадали? Если нет, то пойдемте, я отведу вас в ближайшее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спасибо… — начала женщина, но девочка в ее объятиях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герой! Мама, герой спас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герой, мне до таких людей далеко, — смущенно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повел их к месту встречи с Кетцаль. Как говорится, планы меняются: во время поисков Нагано Сино они случайно наткнулись на бунт. Спасая людей, он заметил, что Камень души Романа реагирует на бунтовщиков, но очень слабо, совсем не так, как в случае с Занзасом и тем юношей с черными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предположить, что эти люди как-то связаны с тем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спасали людей, и к тому времени, как они добрались до спортзала, за Кетцаль следовало уже около пятидесяти человек. Здесь медики перевязывали раненых, а профессиональные герои обеспечивали защиту. Это было, пожалуй, самое безопасное место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хотел оставить здесь и Яги Тошинори, но прежде чем он успел заговорить, мальчик с золотистыми волосами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здесь. Хотя я и учился борьбе у Кетцаль, я все равно ни на что не годен. Может быть… нет, если я пойду с вами, то точно не смогу помочь. Так что я буду ждать вас здесь. Пожалуйста, возвращайтесь живыми!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пообещать? — улыбнувшись, он протянул Тошинори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учусь в пятом классе, — пожаловался мальчик, но все же протянул свой мизинец. — Раньше я не думал о том, кем хочу стать, просто плыл по течению. Но сейчас я понимаю, что должен задуматься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быстро взъерошил его волосы, превращая золотистые пряди в торчащий ирокез.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у детей свои заботы. Остальное оставь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Тошинори был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когда вернусь, расскажи мне. Я как человек с опытом дам тебе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спортзала раздался шум. Мужчина вбежал внутрь и сразу направился к Кетцаль, схватив ее за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Школу в том районе окружили! В спортивном зале остались ученики, занимающиеся в кружках! Пожалуйста, спасите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Жизни людей были на кону, и Кетцаль, как богиня добра, не могла отказать. Уточнив адрес и детали, она вместе с Фудзимару Рицука отправилась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поклонники богини борьбы собрались у входа в спортзал, чтобы пожелать своей кумиру удачи. Никто не заметил, как мужчина, просивший о помощи, незаметно прижался к стене и направился к аварийному выходу. Оказавшись в полной темноте, он надел маску и спокойно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воздух был не таким прохладным, как обычно, даже казался более жарким, чем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Квантовый паразит, получив нужную информацию, сразу же повесил трубку. Напевая, он нашел в записной книжке другой номер и набрал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репортер… Сакаи? Я? Кто я — не важно. Важно то, хочешь ли ты получить сенсационную новость. Решение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назвал адрес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Навредить невинным — это серьезная ошибка для профессионального героя. Как только позиция меняется, справедливость тут же обнажает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не собирался использовать только силу. Разрушить образ героев в глазах общества было не менее важно. Утонуть в своих идеалах и в тех, кого они спасали, — это, пожалуй, самая подходящая трагическая смерть для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находилась примерно в двадцати минутах езды от спортзала, но на дорогах царил хаос, поэтому лучше было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Фудзимару Рицука настроил магическое устройство на лодыжке, и в следующую секунду его тело помчалось вперед, словно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Кетцаль, как Райдер, без труда 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ними был еще один человек. Он был одет в практичную прямую одежду, с тати на поясе, на ножнах которого был изображен узор хризантемы.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Киносита Такэси, прибыл для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Ой-ой? Это же наш маленький самурай! Что ты здесь делаешь? — удивилась Кетцаль.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ситуация не по силам одному или двум героям. Как вы видите, профессиональные герои города заняты в своих районах, — Киносита кивнул. — Есть информация, которую нужно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таблетку, которая показалась Фудзимару Рицука знакомой. В свете звезд она светилась голубоватым светом, словно блуждающий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многих бунтовщиков нашли такие. После предварительного анализа специалисты пришли к выводу, что она… 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даже Фудзимару Рицука, видевший многое, впервые слышал о живых таблетках.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паразит, она проникает в организм и поселяется в мозгу. Пока мы знаем только это. Дозировка, источник, способ применения и решение — все это неизвестно, — продолжил Киносита. — Но если это причуда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просто, — закончила Кетцаль. — Нужно просто победить того, кто за этим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вспомнил того юношу с черно-белыми глазами. Психические атаки и паразитические таблетки — пазл начинал складываться.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Киносита хотел что-то добавить, но, увидев вдали ворота школы,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опасность снаружи, здесь собралась толпа, в основном женщины, с тревогой наблюдавшие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 Что с моим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момент, когда нужны герои! Почему их до сих пор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сюда, здесь можно перелезть через стену, — Киносита повел их в сторону. — Если мы появимся у ворот, это может спугнуть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http://bllate.org/book/16891/1566228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