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припарковал машину и, взяв с собой Сяо Юньдо, вошел в кофейню. Утро было раннее, и заведение практически пустовало, только один сотрудник расхаживал туда-сюда, убирая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подошел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ваш Руди?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Обслуживающий,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нет, сегодня у него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провел рукой по своему сухому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А где он живет?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мы с ним не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достал телефон, пролистал записи и нашел информацию о том, что Руди снимает комнату в общежитии на Авеню А. Однако данные были зарегистрированы позапрошлом году. Живет ли он там до сих пор?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 и место работы следующего объекта, Юнь Шан решил, что по пути стоит заехать в общежитие. Взяв Сяо Юньдо, он сел в машину и направился туда. Только они остановились, как в небе грянул гром, осветив ясный день зловещим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Юньдо, подражая Юнь Шану, сложила руки за спиной и, глядя в небо, важно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Гром среди ясного неба — дурное предзнаменование.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быстро прикрыл ей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используй способности своих глаз, особенно в такой мрачной атмосфере.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вырвалась: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я не дура.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легонько ткнул ее пальцем в лоб, делая строгое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слушаешься — получишь по попе.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гордо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посмеешь тронуть — пожалуюсь на тебя за домогательство к несовершеннолетней...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быстро закрыл ей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мой, как ты такое вообще можешь говорить?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пререкаться, они вошли в общежитие. Несмотря на то что это было общежитие, оно было удивительно чистым и ухоженным. В Китае такие места обычно называют молодежными апартаментами.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Руди находилась на четвертом этаже, номер 429, в самом конце коридора. Взглянув на планировку, Юнь Шан сразу понял, что в этой комнате скопилась сильная энергия Инь. Это означало, что Руди, без сомнений, был одержим.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Сяо Юньдо за руку, Юнь Шан вошел в темный коридор. Он шел намеренно тихо, не включая свет, и Сяо Юньдо, понимая его намерения, двигалась так же бесшумно, словно дикая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двери 429, Юнь Шан положил правую руку на дверь, прошептал что-то, и дверь сама собой открылась. Как только она распахнулась, изнутри показалось зловещее лицо Руди. Его выражение было пустым, глаза безжизненными, а рот казался искривленным, словно неумело вылепленная маска из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Руди не замечал Юнь Шана, но, почувствовав запах человеческой плоти, он наклонился, словно пытаясь разглядеть Сяо Юньдо, и протянул руку, чтобы схватить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не испугалась, благодаря своим Глазам Инь-Ян, которые позволяли ей видеть умерших людей или животных в их прежнем облике. Для нее Руди выглядел как обычный человек с обычным лицом, который просто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любопытно, ведь, несмотря на темноту, в коридоре все же был свет из окна. Почему Руди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Руди была уже совсем близко к Сяо Юньдо, она отступила назад и посмотрела на Юнь Шана. На его лице не было ни капли эмоций, но в руке он держал черную «Спиральную сферу», которую ранее выбросил в окно. Он медленно поднес ее к голове 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Руди, почувствовав неладное, резко поднял голову, его рот неестественно раскрылся, и язык вырвался наружу, пытаясь схватить «Спиральную сферу». Но как только язык коснулся ее, сфера рассыпалась, как пыль, и облепила язык, а затем и все тело Руди. Тот закричал, свет в коридоре загорелся, и его бледное, жуткое лицо стало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стуком он превратился в золотой слиток и упал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Юньдо, хотя и видела Руди в его прежнем облике, не смогла сдержать испуга, отступив на два шага назад и случайно упершись в дверь комнаты 428.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треском открылась, и на пороге показался сонный старик. Увидев Юнь Шана и Сяо Юньдо, он потер глаза и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Вы не знаете, что мы спим?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держа в руке золотой слиток, поспешно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мой ребенок испугался мыши, которая пробежала мимо. Очень извиняемся.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фыркнул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повернулась к Юнь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Древний трактат — необычная вещь. Пыль, покрывающая его, пролежала там три-четыре года, и она обрела духовность. Поэтому Печать работает гораздо быстрее и эффективнее.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удивленно воскликнула, но звук был слишком громким, и снова раздались шаги из комнаты 428. Юнь Шан быстро взял ее за руку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Сяо Юньдо почесала ухо и с досадой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ты, я бы этого противного старика так отругала!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в твоем возрасте нужно учиться быть вежливой и уважать старших. Разве ты не видела, что этот мужчина уже на пороге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фыркнула и, повернувшись, заметила на заднем сиденье грязный пакет из фастфуда, в котором лежал Древний трактат. Она быстро достала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Обложка трактата была почти полностью черной, с двумя позолоченными иероглифами в верхнем углу: «Древний трактат». В углублениях иероглифов остались следы жира от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такую простую обложку, она вызывала у Сяо Юньдо чувство глубокого уважения. Она аккуратно стерла жирное пятно и с упреком сказала Юнь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этот трактат такой ценный, нельзя ли с ним обращаться бережнее?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снова фыркнула и, отвернувшись, открыла трактат. Правда, пятилетнему ребенку трудно было понять текст, особенно учитывая, что это были не обычные иероглифы, а сложный микс из юго-восточных и монгольских символов. Сяо Юньдо, прочитав две строки, уже начала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Шан, увидев ее смешное выражение в зеркале заднего вида,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ты хорошо притворяешься взрослой. Ты вообще понимаешь, что там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потерла глаза и с вызовом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будто сам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понимал, зачем бы я взял эту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явно не поверила. Она с трудом перевернула страницу и, указав на первый иероглиф, похожий на дракона,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что это за иероглиф и что он означает?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взглянул на него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просишь меня научить тебя? Если хочешь, чтобы я учил, сначала нужно попросить, а лучше —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снова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зазнайка!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поклониться? Ну тогда хотя бы назови меня пап...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прервал громкий удар, и машину резко 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http://bllate.org/book/16895/1566607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