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снова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не должна быть настолько уродливой!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так предначертано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так предначертано небесами! — вдруг без причины произнёс Шэнь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бушующие зелёные волны, затем опустил его на бескрайнюю степь под ногами, и в сердце зародилась непоколебимая уверенность. Он внезапно подпрыгнул, сгруппировался и всей тяжестью обрушился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всплеском под его ногами поднялась волна, и окружающая зелёная трава начала стремительно смыкаться, словно пытаясь вытолкнуть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укрепился в своей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так предначертано, но я не приму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упрямец, бросился вглубь зелёного моря. Волны, встретившись с ним, превратились в водоворот, а трава вокруг, словно острые ножи, рвала его одежду и разрезала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чувствовал одновременно боль и зуд, а также ощущал, как его выталкивают наружу. Игнорируя боль и нехватку воздуха, он изо всех сил сопротивлялся этой силе, пытаясь плыть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он боролся, тем мощнее становилось сопротивление. Постепенно его силы иссякали, а боль мешала ему прилагать усилия. Вскоре его вытолкнуло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него обрушилась огромная волна, полностью накрыв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снова оказался в водовороте, его внутренности переворачивались, а в груди горел огонь, будто сердце вот-вот разорвётся. Он хотел умереть, жаждал полного, абсолютного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волна успокоилась быстрее, чем он ожидал. Далекие камни даже не сдвинулись с места, а местность снова обрела покой. Свежий воздух, смешанный с запахом морской воды, успокоил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лежал на траве, тяжело дыша, а пот и слёзы, словно ручьи, стекали по его телу и одежде, смывая всё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 него донёсся лёгкий аромат, напоминающий цветы и травы, или, возможно, тонкий запах духов Chanel, который поднял ему настроение. Все неприятные ощущения словно исчезли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выдохнул и поднялся на ноги. Вдалеке гора медленно опускалась, а бушующие волны по бокам постепенно успокаивались. Он обернулся и увидел, что чёрная стена, стоявшая позади него,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замер. На месте стены появилась стройная фигура в светло-зелёном платье, которое сливалось с окружающей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всё время, что он провёл в этом странном месте, когда Шэнь Чун увидел другого человека. Хотя это была женщина, что немного разочаровало, но всё же лучше, чем быть совсем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был один, настолько долго, что, кажется, забыл, как разговаривать. Он смотрел на неё, не зная,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смотрела на него, улыбаясь. Её улыбка была тёплой, теплее зимнего солнца, теплее кондиционера в любимом магазине, даже теплее ладони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ладони Шэнь Чун невольно вспомнил Юнь Шана. Он никогда не чувствовал его руку должным образом, лишь однажды, когда его душа покидала тело, и он был на грани смерти. Юнь Шан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как ребёнок, и говорил что-то невероятное, но Шэнь Чун не слышал.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тепло его ладони, словно след, осталось на его боку. Это тепло позволило ему умереть без сожалений, хотя между ними всегда была тонкая грань, которую никто не решался переступить.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решался? Шэнь Чун усмехнулся. Не решался или боялся, что после этого они не смогут остаться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тоже 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его прежняя безответная любовь наконец обрела взаимность, а дни и ночи тоски принесли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улыбнулся, и его насмешка сменилась облегчением. Женщина вдалеке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знала, что ты любишь мужчин, я бы подумала, что ты пытаешься меня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смутился и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запинался, не зная, объясняет ли он, что не пытался её соблазнить, или что он не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 и поманила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здесь есть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колебался. Хотя он не боялся, но ситуация казалась слишком странной. За все эти годы здесь не было ничего, кроме этой зелёной «степи», и вдруг появился человек, да ещё 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призрак? Вряд ли это небожительница.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моей-то грешной душой, как я мог встретить небожительницу?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задумался, но женщина снова поманила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заколебался, но затем медленно пошёл к ней, думая о том, что она может сделать. Однако женщина лишь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мёртв, провёл здесь пять лет в муках, и всё ещё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усмехнулся и уверенно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Шэнь Чун. Приятно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стала пожимать её, а просто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Шэнь Чун. Теперь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представитесь?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представляться, потому что скоро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исчезнете?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принадлежу этому месту, поэтому исчезновение для меня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не принадлежу этому месту. Почему я не исчезну?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есть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Предназначение?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предназначение. Некоторые тяжёлые, как гора, другие легки, как пушинка. Некоторые предназначены для помощи другим, другие — для помощи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у меня предназначение? — спросил Шэнь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выполнишь его, ты поможешь и себе,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себе? — пробормотал он. — Я смогу вернуться в свой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двусмысленные ответы меня утомляют.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вперёд. Они почти не двигались, но в одно мгновение оказались далеко. Зелёная степь сменилась пустыней, на горизонте виднелся лес, где среди деревьев прятались маленькие духи, выглядывая и смеясь, когда кто-то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впервые увидел таких милых духов, а окружающая красота наполнила его душу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скорость замедлилась. Их целью явно было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привела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