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разница в мышлении настолько велика из-за разницы рас?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Цинь Жуном и Янь Юцзю Шэнь Чжу легко одержал победу, с удовольствием проглотив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потерял дар речи. Это был единственный случай, когда он видел существо, способное отрыгивать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вбок, его яркие, темные глаза скользнули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задержал дыхание, сердце колотилось, как барабан. Зная, что этот человек умеет читать судьбы, он не осмеливался смотреть ему в глаза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стоя перед ясным взглядом Шэнь Чжу, почувствовал себя словно вернулся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нервничаешь? — с удивлением поднял бровь Шэнь Чжу. Он был доволен тем, что старик Вэнь оказался смышленым и понятливым, что вызвало у него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улыбнулся, его лицо выражало доброту и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что вы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не в порядке, — кивнул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министра Вэня потемнело, кожа стала синеватой. Судя по его физиогномике, он был человеком высокого положения, но, похоже, страдал от сердечного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министра Вэня сузились. Он давно лечился, с тех пор как слег в постель, и за несколько лет почти вернулся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подумать, — сказал Шэнь Чжу, считая этого человека неплохим, а также ради более длинной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и он повернул голову, «плюнув» небольшой пучок зеленой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министру Вэню траву, похожую на древесный гриб, Шэнь Чжу заговорил, несмотря на смущенный взгляд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 в воде, семь чашек воды на семь дней. Выпьешь — выздоровеешь.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открыл рот,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били, — ответил Шэнь Чжу. — Много лет назад, проходя мимо Малой горы Хуашань, местные жители подарили мне несколько камней цин и эту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Малой горе Хуашань растет трава, похожая на черный мох, она растет на камнях и деревьях, а ее употребление излечивает сердечные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никогда не слышал о таком, но, вероятно, это не обычное растение, хотя и смущался способом его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или нет, есть или не есть — решать тебе, — бросил на него взгляд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министра Вэня сжалось, и он больше не смел пренебрегать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электроника не портится, вероятно, в животе Шэнь Чжу находится портал в другое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утешил себя таким образом, хотя на самом деле он был близок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Трехлапый золотой ворон, притворяющийся игрушкой, учуял что-то вкусное и поднял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Чжиби-чжиби!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поднял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чжиби!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рассмеялся, посмотрев на министра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можешь скормить цыпленку…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жадный, что собирается забрать обратно?!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есть конкуренция, есть и спрос. Министр Вэнь перестал капризничать и аккуратно спрятал зеленый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Трехлапый золотой ворон хочет его съесть, значит, это точно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эта болезнь сердца уже много лет, спасибо за вашу щедрость, господин Шэнь, — улыбнулся министр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моргнул. Это был первый раз, когда его назвали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съешь камень цин, — сказал Шэнь Чжу, кормя ребенка как придется, не задумываясь о том, можно ли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Трехлапый золотой ворон крепкий, и если что-то не переваривает, то просто сжигает это в пепел и выплевывает.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смотрел с открытым ртом, наблюдая, как птенец проглатывает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камень, лишь на мгновение задержавшись в руках Шэнь Чжу, исчез в крошечном клюве птенца, который сглотнул его с громким «глотком».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министр Вэнь понял, что это был камень высшего качества, прозрачный, изумрудно-зеленый, сияющий и насыщенный.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зеленый!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автоматически возникли эти слова, и министр Вэнь чуть не схватил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он снова посмотрел на Шэнь Чжу, его взгляд стал сложным и неоднозначным. Оказалось, что содержание божественного зверя требует таких больших затрат.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трудно, неудивительно, что он такой жадный, постоянно думающий о премиях и субсидиях.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даже не подозревал, что его неправильно поняли. На самом деле, у него в пространстве полно таких камней, и он даже не знает, куда их 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занимать место несколькими камнями цин, Шэнь Чжу предпочел бы хранить несколько жареных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и его спутники вошли в лабораторию военного округа, расположенную в пригороде Яньцзина. Здесь были зеленые горы и чистые воды, окружающая среда была намного свежее, чем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наконец перестал зажимать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отправил Шэнь Чжу сообщение, вышел из машины по пути и приготовился сопровождать профессора Вэя в посещение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убрал телефон, открыл окно и высунул голову, встретившись взглядом с высоким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стоял у машины, одной рукой опираясь на дверь, с легкой улыбкой на губах. Легкий ветерок развевал его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Шэнь Чжу, его легкая улыбка углубилась, черные глаза, словно тушь,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прямым, как сосна, военным, он выглядел непринужденно, излучая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я жду тебя, — его голос был мягким, но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 мгновение заколебался, затем кивнул. В тот момент он почувствовал странное ощущение — Янь Юбин оказался довольно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напела: «Просто потому что среди толпы я взглянул на тебя, и больше не смог…»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холодно посмотрев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Неудачники, отравленные трупным ядом, из-за особых обстоятельств были размещены в исследовательском институте вместе с волосатыми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никогда не бывал в исследовательском институте, но он смотрел фильмы про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исследуете зомби, проводите эксперименты на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замер, смотря на него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чудо-лекарство, если его вдохнуть, действительно превращает в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фильмы — это обман, лучше 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сжал губы,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зомби, то почему бы не быть зомби, просто потому что они уродливее?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скривил рот, не в силах остановить безумие мира, но, по крайней мере, они не потеряли 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мы почти на месте, — министр Вэнь не хотел продолжать разговор, и тема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Исследовательский институт был разделен на множество дверей, каждая из которых охранялась вооруженными солдатами, здесь даже муха не пролетит.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 институте был выложен светлым мрамором, ряд прямых люминесцентных ламп освещал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чистыми и аккуратными, без каких-либо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легкий запах дезинфицирующего средства, не слишком сильный, но малыш Таоте все равно залился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Чувствительное обоняние в современном мире, полном загрязнений, иногда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коснулся пальцем лба малыша Таоте, отключив его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пошевелил носиком, убедившись, что ему стало легче, и посмотрел на Шэнь Чжу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 светились голубым, словно звезды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ткнув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вырезанный малыш с красной точкой на лбу вызывал умиление, особенно у старика министра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сохранял рассудок, понимая, что это Таоте, он бы уже обнимал и поднимал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через восьмую дверь, они оказались в зале, наполненном технологиями, где в воздухе висели голубые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загорелся, тыкая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стоящие маленькие роботы повторяли его движения, словно занимались какой-то странной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измученных людей подошли, окружив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Вэнь, министр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одна женщина и двое мужчин, были последними выжившими из первой группы, остальные члены группы были изолированы из-за отравления трупным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кивнул, сохраняя свой начальственный авторитет перед первой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Вэнь, вы вернулись? Есть ли решение? Тот самый…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первой группы огляделись и странно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и малыш Таоте присели рядом, тыкая в маленьких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забавные, — сказал малыш Таоте детским голосом. — Если бы можно было забрать их с собой, я бы подарил их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выстроятся в ряд, поставят у входа, — махнул лапой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Дракон, как образцовый сын, элегантно встал перед ними,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 Он так его балует?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встал, схватил птенца с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Поменяем на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Чжиби? — Малыш Трехлапый золотой ворон моргнул в замешательстве, затем взъерошился. — Чжиби-чжиби-чжиби!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промолчал. Хотел бы поменять, 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отказавшись от предложения Шэнь Чжу, министр Вэнь кратко представил их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им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Чжиби? Чжиби-чжиби! — Малыш Трехлапый золотой ворон перешел от печали из-за обмена к ярости из-за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они наконец увидели раненых и волосатого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встал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первой группы были людьми, у большинства из них были сверхспособности, самый тяжелый случай был у лидера группы, чья способность заключалась в генерации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аккумулятор: если его зарядить, он мог выпускать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