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Зелёные растения с острым вкусом, похожие на эту траву? — сказал Чу Жоюнь, указывая на растение, напоминающее лук-порей, а затем описал земляной овощ, водяной овощ и ветряную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зная, что Чу Жоюнь ищет эти растения для племени, внимательно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видел похожие растения в этом лесу, но не уверен, что это именно то, что тебе нужно. Рядом с рекой, куда мы идём, они тоже есть, так что можно поискать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 видел эти ингредиенты, Чу Жоюнь загорелся энтузиазмом. Как только он найдёт их, он получит «Энциклопедию ингредиентов: Средний уровень». Тогда он обязательно попросит Чжу помочь ему найти ещё больше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хорошо знал эти места и вскоре нашёл земляной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земляного овоща было всего немного, Чу Жоюнь решил сначала выкопать немного, чтобы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 помощью копья и Чу Жоюнь выкопали немного земляного овоща, а затем возле реки, где они собирались мыться, нашли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лука было всего несколько стеблей, Чу Жоюнь сорвал только часть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два ингредиента, Чу Жоюнь был в восторге. Чжу, чувствуя его радость, тоже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ингредиенты, водяной овощ и ветряная лягушка, можно было найти только на берегу реки, поэтому они решили сначала помыть выкопанный земляной овощ и листья лука, затем искупаться, а после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недолго и добрались до реки. Река была шириной около трёх метров и глубиной не более полуметра — идеально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сначала помыл земляной овощ и лук, положил их в сторону, а затем начал развязывать кожаный ремень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ремень, он заметил два маленьких костяных кольца, привязанных к кожаному шнурку,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 Чжу он не мог найти подходящего момента, чтобы подарить ему кольца. Теперь, когда они были одни, это было 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ремень, он прыгнул в реку и поплыл к Чжу, который уже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Чжу выглядел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ничего не замечая, подплыл к нему, сел на гладкий камень в воде и подтянул Чжу к себе, показывая, что тому тоже нужно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медленно сел рядом с Чу Жоюнем, глядя на его белоснежное тело в воде, и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смущаться перед Чу Жоюнем, Чжу старался сдерживать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Жоюнь и Чжу стали жить в одном каменном доме, Чу Жоюнь много раз видел Чжу без одежды, поэтому теперь уже не так удивлялся и не чувствовал неловкости, как раньше. Однако каждый раз он старался не смотреть на определённые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сел рядом, Чу Жоюнь показал ему костяные кольца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посмотри, это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посмотрел на раскрытую ладонь Чу Жоюня, в которой лежали два искусно вырезанных костяных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украшения, их носят на пальцах, — ответил Чу Жоюнь и надел одно из колец, поменьше, на средний палец левой руки, показав Чжу. Чжу взял руку Чу Жоюня с кольцом и подумал, что это выглядит очень красиво. Такие украшения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позволил Чжу рассмотреть кольцо, а затем снял его со среднего пальца левой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костяные кольца могут носить только женатые пары, они имеют особое значение. Если два человека наденут такие кольца друг другу, они получат благословение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Чу Жоюнь специально вырезал кольца, дарующие благословение божества,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надень его мне, — поторопил Чу Жоюнь, видя, что Чжу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Чжу кольцо поменьше, а взял кольцо побольше, чтобы надеть его 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поспешно взял кольцо, которое ему протянул Чу Жоюнь, и, как и Чу Жоюнь,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осторожно надел кольцо на средний палец Чжу и, совершая действие,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носить вот так, на среднем пальце. И в будущем, если не случится чего-то особенного, это кольцо нельзя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так же медленно надел кольцо на Чу Жоюня. Услышав его слова,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не сниму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Чжу, Чу Жоюнь поднял глаза и не мог не почувствовать, что Чжу совсем лишён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современный человек, он бы уже поцеловал его при обмене кольцами, а Чжу просто смотрел на него, совершенно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такой Чжу неожиданно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надели кольца друг другу, Чу Жоюнь положил их руки вместе. Он смотрел на кольца с одинаковым узором на их руках и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тоже смотрел на их лежащие рядом руки. Ему казалось, что кольца на их руках сблизили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 Чу Жоюнем так долго, что знал, многие его поступки отличаются от их обычаев, и он всегда чувствовал между ними какую-то дистанцию. Теперь же из-за двух колец эта дистанция, казалось,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сидели на гладких камнях в воде и долго смотрели на руки с кольцами. Наконец Чу Жоюнь нарушил молчание, убрал руку, лёг на спину в воде и, перевернувшись, проплыл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увидел, что Чу Жоюнь внезапно поплыл вперёд, и поплыл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проплыли вперёд некоторое расстояние и достигли мелководья, где вода была глубиной более метра. Там собралось много крупных жирных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больших рыб, Чу Жоюнь подумал, что было бы неплохо их съесть, и позвал Чжу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умел ловить рыбу, так как они почти её не ели. У рыбы был сильный запах, да и костей было много. Обычно они не ели рыбу, тем более что в местах, где они жили раньше, рыбы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попросил его ловить рыбу, и он, конечно же, попытался, но так как редко это делал, то не мог поймать ни одной. Проворные рыбы были сложнее в поимке, чем бегущая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увидел, что Чжу пытался поймать рыбу какое-то время, но ничего не поймал, и удивился. Оказалось, Чжу не умеет делать даже это. Он-то думал, что Чжу может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не сумев поймать рыбу руками, сказал, что принесёт копьё, чтобы пронзить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возражал, но даже когда Чжу принёс копьё, он всё равно не мог попасть в рыбу. Это заставило Чу Жоюня схватиться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 не может поймать рыбу, Чу Жоюнь тоже присоединился к охоте. Они суетились некоторое время и наконец поймали двух больших рыб, но двух больших рыб явно было недостаточно, чтобы накормить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искать водяной овощ и ветряную лягушку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Ветряная лягушка — довольно распространённый вид лягушек у воды, они обычно прячутся в водяном овоще, который растёт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проплыли немного вперёд и обнаружили у берега patch свежего водяного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водяного овоща были очень сочными, ярко-зелёными, а стебли — длинными и пышными. Они подплыли к берегу и начали срывать водяной овощ. В то же время они специально смотрели у корней овоща и нашли ещё несколько ветряных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Жоюнь увидел ветряных лягушек, в его голове внезапно раздался голос 231: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носитель, вы получили «Энциклопедию ингредиентов: Средний уровень». 231 хочет специально напомнить носителю: пока вы решаете проблему с едой, не забывайте об охоте! — с воодушевлением сказал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так собирался заняться охотой, а теперь, когда 231 напомнил, ему нужно было ускорить улучшение своих навыков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«Энциклопедию ингредиентов: Средний уровень», Чу Жоюнь в первую очередь просмотрел все ингредиенты в ней. К его удивлению, помимо проса — растения, похожего на пшеницу, которое можно сеять круглый год и решить проблему голода, — там был ещё и плод с солёным вкусом, похожий на соль. Кроме того, по сравнению с «Энциклопедией ингредиентов: Начальный уровень», в «Энциклопедии ингредиентов: Средний уровень» были более подробные описания характеристик пищи. Чу Жоюнь также обнаружил крупных животных, которых можно употреблять в пищу, но когда он увидел их свирепый внешний вид, у него пробежал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не эти ли крупные звери появляются в ночь полнолуния, о которых говорили люди других племён?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перестал об этом размышлять. Чтобы Чжу не заметил ничего необычного, он решил тщательно изучить «Энциклопедию ингредиентов: Средний уровень»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нарвали довольно много водяного овоща и поймали несколько ветряных лягушек. Видя, что на улице темнеет, они решили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остальные, которые сами организовались и пошли на охоту,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