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кивнул и, увидев, что следующий урок уже начался,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два урока, Кэкэ потёр глаза, попрощался с Цзи Минцзяном и поплыл к Карлу,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только что убавил громкость, как услышал ровное дыхание с той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же у них крепкое здоровье…»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взял вяленую рыбёшку, которую Кари положила на блюдце, когда увидела, что он продолжает смотреть уроки, и начал размышлять о своей рыбьей доле.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Предыдущий урок был посвящён истории русалов. Видно, что автор курса старался всё объяснить, но, возможно, из-за того, что нынешние русалы не интересуются этими вещами, курс был полон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говорилось, что из-за слабой способности русалов выживать в быстро меняющемся мире их лидер заключил соглашение с людьми: люди помогают русалам лучше интегрироваться в общество, а русалы предоставляют духовное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утверждалось, что из-за массовой гибели русалов в определённый период люди создали специальные учреждения для их спасения и воспитания. И поскольку многие молодые русалы остались без опеки, эти учреждения стали исполнять роль родителей и постепенно превратились в современный Центр воспитания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процессе русалы получили хороший уход и начали считать Центр своим домом. Были приведены две фотографии: одна старая, на которой маленький русал с болью в глазах и слезой на щеке; другая — современная, на которой русал, наполовину погружённый в воду, улыбается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«Чушь собачья».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 безразличным выражением лица подумал, что это полная ерунда. Внутри него закипало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тому, как описывалось, что лидер русалов «обсуждал» с людьми, он понял, что изначально русалы были совсем другими. Даже если они не могли сравниться с ним или его предками, о которых говорил старый горбатый кит Лань Энь, они точно не были такими хрупкими и полностью зависимыми от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их бы просто взяли под контроль как домашних животных или живые лекарства и распределили среди нуждающихся.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массовой гибели русалов, что могло вызвать смерть только взрослых русалов, не затрагивая молодых? Генетическая болезнь? Какая болезнь могла быть настолько избирательной?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быть «родителями»? Какие родители будут так баловать своих детей, что им даже не нужно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двух фотографий, Цзи Минцзян сомневался, что создатель курса действительно считает всех русалов слепыми, неспособными увидеть, кто из двух русалов одного возраста и телосложения здоровее.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разные эмоции на фотографиях, Цзи Минцзян мог видеть, что русал с печальным выражением лица имел округлые щёки, глаза с блеском, пусть и со слезами, и тело, на котором виднелись мышцы, худощавое, но не истощённое.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не так, как нынешние русалы.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смотрел на экран, где уже начался следующий урок. В предыдущем видео явно чувствовался запах заговора и интриг, ударяющий прямо в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это резня для лучшего контроля? Или конфликт в процессе контроля?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с нынешней системой образования для русалов? Это намеренное попустительство или укоренившаяся проблема? На чьей стороне Центр воспитания русалов — на стороне русалов или людей… или, может быть, власть имущих?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бросил взгляд на Кари и других воспитателей, которые сидели рядом и болтали, затем на спящих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явных доказательств он предпочитал верить, что нынешние порядки — это наследие прошлого, а русалы, поколение за поколением, привыкли к такому образу жизни, и никто не замечал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Кари и другие воспитатели, включая директора Одоса, искренне любили и заботились о русалах, он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они не знают, то он не верил, что высший правитель страны тоже не знает об этих старых делах. Если знает и не вмешивается…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уставился на экран, в его глазах застыла холодная решимость. Лучше бы императору не оказаться с ним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Сай — пора ужинать, я выключу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пять часов вечера Кари, как всегда, принесла тарелку с маленькими серебряными рыбками и присела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сегодня днём Лань Сай был не в духе. Она задумчиво смотрела, как он аккуратно отделяет кости от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ужин и убрав тарелки, Кари не стала сразу уходить, а подошла к Сун Ли, обсудила что-то и вернулась к Цзи Минцзяну.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поднял на неё взгляд, не понимая, чего она ждёт, не уходя домой. Разве сейчас, кроме случаев с оплатой сверхурочных, кто-то остаётся после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поменялась с Сун Ли на вечернюю смену.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Кари не знала, переведёт ли это устройство, она всё же объяснила, а затем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что ты сегодня днём был не в духе, решила побыть с тобой подольше. Заодно расскажу о поездке на море послезавтра и дне соответствия в следующем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два ключевых слова, Цзи Минцзян оживился. День соответствия пока подождёт, но он наконец сможет поплавать в море! Полмесяца в бассейне уже начали его душить!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насчёт дня соответствия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 старалась говорить медленно и даже нашла где-то маленькую доску, чтобы объяснить с помощью рисунков.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отведут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нарисовала дом и внутри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экране будут показывать деятельность и личные данные партнёров. Тебе нужно будет выбрать тех, кто тебе понравится, можно несколько.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нарисовала несколько кругов за пределами дома и отметила некоторые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будет время для личного общения, после чего ты выберешь того, кто тебе больше всего понравится!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 с улыбкой нарисовала линии, соединив круги с рыбой, символизирующей Лань Сая, затем нарисовала на голове рыбы задумчивое выражение и красным маркером поставила галочку на одной из линий.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Сай,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потрясла доской с рисунком.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кивнул. Устройство не перевело многие слова, но с помощью рисунков Кари он всё понял. Это как будто он был интервьюером, причём председателем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Теперь насчёт поездки на море послезавтра. Есть только одно правило: безопасность прежде всего, не отплывай далеко от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 с серьёзным выражением смотрела на этого русала, который всегда поступал не по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хотя то море было специально очищено, никто не знает, не появится ли там внезапно какое-нибудь морское существо, которое не успели убрать. Если просто испугается — ничего страшного, но если получит травму, это уже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по словам Сун Ли, на пляже есть специальные охранники.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Кари успокоилась, а Цзи Минцзян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худшем случае он просто нырнёт, быстро проплывёт несколько кругов, и вернётся на поверхность до того, как его заметят.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хотел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поверивший в приметы Цзи-рыбка снова поставил себе флаг.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