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Приведя себя в порядок, он снова взял квантовый компьютер, который приготовил для него Крилайс.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Крилайс, возможно, действительно хороший человек — даже выбор квантового компьютера он сделал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компьютер, где в качестве основной цветовой гаммы использовался градиент серебристо-белого и светло-голубого цветов, Цзи Минцзян слегка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следуя инструкции, он сначала ввёл свои отпечатки пальцев, а затем осторожно выпустил немного духовной силы, чтобы связать себя с квантовым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центральном экране мелькнула белая вспышка, и внезапно Цзи Минцзян почувствовал, как его тело стало лёгким, а вокруг оказалась оживлённая и шумная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него шли туда-сюда: кто-то носил странные маски, кто-то — чёрные плащи, закрывающие всё тело, у кого-то были головы животных, а некоторые просто шли, не скрывая своего лица 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Направления, в которых двигалась толпа, тоже различались: кто-то садился у лавок, от которых шёл пар и приятный аромат, дети шли в школу вдалеке, а остальные направлялись в различные... игровые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с недоумением сделал пару шагов вперёд... и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посмотрел вниз — его привычный синий хвост вдруг превратился в две длинные и прямые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по-прежнему был тот костюм, в котором он умер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мелькнула белая вспышка, и, открыв глаза, Цзи Минцзян снова оказался русалом, плескающимся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спросить Крилайса, что произошло, он услышал механический голос, похожий на голос системы, но более мягкий, который раздался у него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боясь, что он не поймёт, одновременно с голосом появилась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[Голографический режим завершён, теперь демонстрируется обычный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было действие квантового компьютера? Цзи Минцзян посмотрел на этот высокотехнологичный предмет в своих руках. Вероятно, в курсах, которые он изучал, создатели не предполагали, что кто-то будет использовать квантовый компьютер для русала, поэтому не дали подробного описания его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Голографический режим, похоже, был похож на те голографические игры, в которые он играл в прошлой жизни, только теперь всё было ещё удобнее. А что такое обычный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экран на его запястье загорелся, и перед ним внезапно появился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содержание было похоже на телефон, который он использовал раньше, только более упрощённым.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вниз было разделено на четыре блока с разными стилями.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 с играми, где одна половина была тёмным космосом, а другая — милыми розовыми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 с обучением, где слева были школьные ворота, а справа — стопка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 с покупками, где были смешаны одежда, еда, транспорт и различные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был простой, но выделенный ярким белым светом блок с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взял коробку, которую 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действительно было написано: «Обучающий квантовый компьютер для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тут есть блок с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 обучаете детей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ещё находился под впечатлением от этой необычной игровой зоны, снова раздался голос помощника и появились субтитры.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режим завершён. Подсказка: обычный режим делится на публичный и приватный. Подробнее о выборе режима и дальнейших действиях см. на главном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Цзи Минцзян спокойно подождал, убедившись, что больше никаких подсказок не будет, и посмотрел на главный экран своего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сканирования отпечатка пальца первым, что он увидел, был выбор режима — два квадрата, голографический и обычный режимы, занимали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сначала открыл голографический режим, после чего появился запрос на изменение внешности. Нажав «Нет», можно было выбрать место для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просто хотел попробовать функции, поэтому нажал кнопку возврата, запрос снова появился, и на этот раз он выбрал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оказался в гардеробной, перед ним были аккуратно разложены панели для изменения цвета волос, маски, верхняя и нижняя одежда, а позади — стол для настройки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взял одну из масок и надел её, а затем снял — перед ним появилось окно покупки. Если нажать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Предупреждение! Несовершеннолетним необходимо привязать звёздную карту опекуна для совершения покупок, максимальная сумма одной покупки не должна превышать 100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 обнаружено привязанных звёздных карт. Хотите привязать? Для привязки требуется верификация лица опекуна и открытие разрешений.]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чёрно-красных плавающих окна появились перед Цзи Минцзяном, и как бы он ни поворачивался, они не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28-летний несовершеннолетний, был потрясён словом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голографического режима, Цзи Минцзян вздохнул и открыл обычный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Полупрозрачный экран не появился сразу — после выбора этого режима был ещё один выбор: нужно было выбрать, будет ли экран отображаться в приватном или публичном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мог проверить это, поэтому Цзи Минцзян просто нажал на публичный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приватный режим означает, что кроме него никто не увидит его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камеру на потолке, Цзи Минцзян решил, что лучше проявить уважение к доброму императору Крилайсу.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обычный режим, он сначала с любопытством заглянул в игровой блок и обнаружил, что его содержание так же разрозненно и пёстро, как и сам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половина была заполнена боевыми и стратегическими играми. Цзи Минцзян взглянул на них — в основном это были названия вроде «Космический хаос», «Битва мехов», «Лабиринт жизни», но большинство из них были серыми, и только несколько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половина была заполнена играми вроде «Приключения малыша панды», «Ловля игрушек», «Маленький головастик ищет маму», от чего у Цзи Минцзяна дёрнулся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игрового блока, он всё ещё был в лёгком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обычном режиме есть такие боевые игры, то в голографическом режиме в игровых залах можно играть в реальные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 Цзи Минцзяна сразу же появился интерес. В прошлой жизни он почти тридцать лет вёл спокойный образ жизни, но после тех двух недель в переходном мире, где он от души сражался, и месяца здесь, где он был слишком ограничен, он чувствовал, что его сердце и хвост жаждут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нужно было подумать, стоит ли попросить у Крилайса немного денег на лечение и положить их на карту его «опекуна» или подождать, пока он станет взрослым, и завести свою карту. В голографическом режиме для боев, кажется, действительно неудобно использовать своё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несовершеннолетнем и опекуне у Цзи Минцзяна дёрнулся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самое главное — выучить межзвёздный всеобщий язык, иначе всё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все функции, Цзи Минцзян наконец открыл обучающий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мотивировать «маленьких пользователей» этого блока, его интерфейс был выполнен в виде бесконечной лестницы, ведущей вверх. Образ пользователя превращался в милого маленького человечка, каждая ступенька была уроком, и, пройдя этап, можно было получить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этапе, где сейчас находился Цзи Минцзян, в конце можно было получить одежду, сочетающую в себе элементы жреца и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корона с драгоценными камнями, мантия с мягким белым мехом по краям и золотой скипетр.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сочетание было странным, это действительно выглядело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всегда хорошо владел языками. В первой жизни, будучи генеральным директором транснациональной корпорации, он выучил множество языков, включая те, что имеют сложные грамматики. Кроме того, окружающие, говорящие на межзвёздном всеобщем языке, создали для него хорошую языковую среду, не говоря уже о его нынешней ситуации, когда он не может произносить слова, но понимает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всему этому, к концу утра Цзи Минцзян уже получил три комплекта одежды для своего маленького персонажа, а также освоил произношение и грамматику простых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обучающий блок, он потянулся, почувствовав скованность в теле, и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обеда оставался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http://bllate.org/book/16901/1567257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