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другой черноволосый мужчина обернулся и откликнулся. Этого человека звали Тяньху, ростом он был невелик, около метра семидесяти, щуплым и низким, с вытянутым лицом, что совсем не вязалось с его прозвищем «Небесный Тигр». Однако по росту сразу было видно, что он тоже вышел из фигурного катания. Как и Инь Чжэнсюэ, он понял, что больших высот в спорте не достигнет, поэтому сосредоточился на учебе и в итоге стал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Встретившись, они тут же затеяли беседу. Издалека было видно, что они примерно одного роста и оба ниже Су Юя. Рост Су Юя в одиночном катании действительно считался довольно высоким, и неудивительно, что многие, включая тренера Суня, не слишком оптимистично смотрели на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подозвал к себе Су Юя и представил его, а Тяньху в свою очередь позвал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Бинбин, иди сюда, — Тяньху поманил рукой Янь Бинбина, тренировавшегося на льду. Когда тот подскользнул к бортику, тренер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тренер национальной сборной, мой младший коллега Инь Чжэнсюэ. А это его ученик Су Юй, который тоже участвует в этом Кубке чемпионов. Между вами, наверное, разыграться нешуточная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Тяньху вежливо изъяснялся, в душе он не придавал этому значения. Янь Бинбин был чемпионом младшей возрастной группы B позапрошлого года и после года подготовки теперь шел на победу. Что до Су Юя, Тяньху даже не слышал его имени, так что сказал это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Бинбин, несмотря на то что был богатым и избалованным наследником, оказался довольно учтив: сначала он поздоровался с Инь Чжэнсюэ, а затем улыбнулся и кивнул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Янь Бинбина — это была их первая встреча глазами после перерождения. Вспомнив прошлую жизнь, Су Юй почувствовал сложную гамму эмоций. Мысли нахлынули лавиной, но упорядочить их не удавалось, поэтому в конце он просто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Тяньху и Инь Чжэнсюэ, забыв о других, оживленно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Су Юй занял первое место на этом сборе? — спросил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Инь Чжэнсюэ. — А Бинбин недавно ездил в Россию на соревнования? Как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качество сбора действительно высокое, первое место —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Бинбина такой богатый опыт международных стартов, думаю, будущее у него блестящее.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 немного похвалили друг друга, и в ходе разговора Тяньху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Бинбина на этот сезон уже полностью утверждена, но мне кажется, что в ней есть какие-то несостыковки. Помоги посмотри,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неудобно. Мы ведь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такой короткий срок кто успеет что-то скопировать? Да и какие у нас отношения? Сначала посмотри программу Бинбина, а потом я посмотрю программу Су Юя. Мы укажем друг другу на недостатки и попробуем занять первое и второе места на Кубке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 рассмеялся, стараясь выглядеть простодушно, но в голосе все же сквозила гордость. Учитывая его отношения с Инь Чжэнсюэ, он бы не стал смеяться над Су Юем, но он был слишком уверен в своем ученике и не мог удержаться от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немного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Программу нам помог составить тренер Шань всего пару дней назад, мы еще толком не отработали.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пригласили учителя Шаня? — лицо Тяньху слегка изменилось, и он посмотрел на Су Юя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трогал ли программу Шань Тун, Тяньху собирался похвастаться. Притаившись целый год, он тоже не мог удержаться, чтобы не показать, как хорош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Бинбин был безразличен: услышав слова тренера, он просто сделал, как велели. Ему всё равно приходилось катать эту программу несколько раз в день, так что он воспринял это как обычную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катке вскоре зазвучала спокойная оригинальная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выбрана «Защищая славу», — сообщил Тяньху.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кивнул. Тренеры не обязаны знать каждую мелодию, и эта была ему незнакома, поэтому нужно было послушать, чтобы понять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не стал уходить. В конце концов, все смотрели на Янь Бинбина, и если он один уйдет тренироваться в сторону, это будет выглядеть невежливо. Эту музыку он действительно слышал, но очень давно. На одном из чемпионатов мира по фигурному катанию чемпионы в парном виде выступали под неё, и Су Юй даже изучал тот номер, поэтому кое-что помнил. Он не ожидал, что Янь Бинбин будет катать её в юниорском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Бинбин, обратите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тренера Суня, то в его решениях действительно присутствует некоторая эгоистичная выгода, но поскольку все эти спортсмены из его команды, он определенно не хочет допустить ситуации, когда они «уничтожают» друг друга. К тому же, победа на соревнованиях приносит спортсменам денежные бонусы. У И в юношеской группе может получать бонус еще год, и если он сумеет выиграть первое место в этой категории, то сможет принести домой 30–50 тысяч юаней. Но если он перейдет в юниорскую группу,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то это вопрос распределения ресурсов. Третье место в юниорской категории и первое место в юношеской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стране так много людей, обучающихся фигурному катанию, но не у каждого есть амбиции стать чемпионом мира. Большинство просто пытается извлечь максимальную выгоду в той категории, в которой может соревноваться, и многие спортсмены даже намеренно затягивают переход на следующий уровень (например, Чжан Лян), только чтобы выиграть титул в своей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Чжан Ляна и его «знакомой рецептуры», он не так раздражает, как Сюн Тао, просто в нем живет гигант, и он смотрит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Данное произведение не лицензировано для перепоста в какой бы то ни было форме. Писать непросто, 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на шесть тысяч символов я пишу весь день, пожалуйста, не «крадите» чужой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 Юя Янь Бинбин был исполненным таланта, и можно сказать, обладателем «толстого кошелька». Когда он впервые услышал это имя, то в тоналях — будь то зависть или восхищение — неизменно упоминалось его происхождение как «богатого второго поколения».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специально открыла для него фигурный клуб, наняла международного тренера уровня «золото» с годовым окладом в миллион, а также… Янь Бинбин с самого раннего детства за свой счет ездил по всему миру, участвуя в различных соревнованиях по фигурному катанию. Можно сказать, что в этот момент Янь Бинбин еще не имел большой известности на родине, но за рубежом его уже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помнил, как Янь Бинбин однажды рассказывал ему, что, начав с юношеской группы, он за свой счет участвовал в Кубке Европы по фигурному катанию, чемпионате Четырех континентов среди юниоров, серии Гран-пи среди юниоров. Если говорить о соревновательном опыте, то, даже будучи просто клубным спортсменом, он уже мог сравниться с основными игроками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стало главной причиной того, что он в итоге стал «первым номером» мужского одиночного катания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номер» мужского одиночного катания и «Король» парного катания, хотя и выступали в разных дисциплинах, их careers пересекались, особенно когда между ними больше не было конфликта интересов. Их отношения «короля и короля»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мир, который они видели, был не таким, как у других, поэтому общих тем у них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отношения были очень хорошими, или даже очень хорошими, до такой степени, что Янь Бинбин знал, что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точно определить, какими были их отношения в прошлой жизни в самом конце, но если бы пришлось подобрать слово, то это было бы «близкие друзья», находящиеся всего в шаге от того, чтобы стать «возлюбленными».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Су Юя действительно встречались люди, которые могли бы заставить его забыть У И. Ведь по сравнению с тем «белым лунным светом», существовавшим лишь в памяти, реальный человек рядом был гораздо более осязаемым и мог дать ему желанные эмоции. Однако в итоге по различным причинам всё заканчивалось, так и не успев расцвести.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конце концов Янь Бинбин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уход из спорта, внезденное отбытие — отъезд Янь Бинбина был очень поспешным, а затем связь оборвалась. Лишь спустя три года он услышал новость о банкротстве отца Янь Бинбина и только тогда понял причины и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Бинбина снова, когда его взгляд встретился с совершенно чужими глазами, бурлящие эмоции Су Юя успокоились так же внезапно, как и возникли.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нравился ли ему в то время Янь Бинбин, уже было не важно. Даже с У И их судьба ограничилась лишь этим. Встретившись снова после перерождения, сердца уже отдалились.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смотрел на У И как на ребенка, так и нынешний Янь Бинбин в его глазах был лишь чуть старшим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Су Юя и Янь Бинбина столкнулись в воздухе, не содержа ни капли мягкости, жестко ударились друг о друга и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приветствие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