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Цинтянь, услышав это, изменился в лице и, холодно усмехнувшись,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нервничаю? Боюсь только, что твой любимый ученик окажется настолько неудачлив, что потеряет жизнь в Малой Стране Бессмертных! Тогда я уничтожу твою духовную силу, чтобы вы с учеником отправились в путь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Тяньлэй нахмурился, его глаза вспыхнули двумя яркими молниями, и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ничего не предпринял, зачем бы он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Цинтянь, поняв, что проговорился, больше не стал ничего добавлять, лишь продолжал холодно усмехаться, наблюдая за входом в проход вместе с остальными учениками Школы Тяньюань. Он хотел лично дождаться момента, когда Тяньлэй будет в отчаянии, чтобы затем нанести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 течением времени, небо потемнело. Проход в Малую Страну Бессмертных Линлун был открыт уже десять часов, и из 300 культиваторов, вошедших туда, осталось только 20 человек, которые ещё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двадцати был и 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Цинтяня становилось всё более довольным, а его взгляд, устремлённый на Тяньлэй, наполнялся насмешкой и сарказмом. Когда у входа в проход раздался звон меча, все поняли, что скоро проход закроется. Если к этому моменту никто не выйдет, те, кто остался внутри, смогут покинуть его только через десять лет, когда Малая Страна Бессмертных снова откроется, или же они никогда не смогут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Цинтянь, наблюдая за постепенно исчезающим проходом, чувствовал невероятное удовлетворение. Даже если его старший ученик тоже не вышел, он был рад, что сможет нанести Тяньлэй сокрушительный удар и отомстить за свою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зелёный проход окончательно исчез, Ли Цинтянь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ха-ха-ха!! Тяньлэй, Тяньлэй! Через десять дней мы встретимся на поле битвы! Посмотрим, как ты будешь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Вуум—!! Внезапно раздались два глухих удара, и над Бесследным Морем, всё ещё погружённым в ночь, все культиваторы увидели золотистый мечевой луч, сопровождаемый огромным кирпичом, который пробил уже закрытый проход. Затем все увидели две слегка потрепанные фигуры, чёрную и белую, вылетающие вместе с ослепительными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Я же говорил тебе не копать последний кусок метеоритного железа, мы чуть не застряли там?! — раздался живой, но раздражённый голос, на что ему ответил низкий и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плод очищения костного мозга сорвал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Чёрт возьми, вы что, там грабили или искали удачу?! Как можно так рисковать жизнью ради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Жэнь Шэна, держащего в руках Золотой Громовой Бамбук, излучающий молнии, лицо Истинного Человека Тяньлэй выражало не радость или гордость, а скорее недоумение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его младший ученик действительно добыл Золотой Громовой Бамбук, и это должно было быть невероятно радостным событием. Но Тяньлэй, глядя на Жэнь Шэна, который, держа бамбук, шёл к ним и бросал взгляды на окружающих, почувствовал что-то... нереальное.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Тяньлэй с странным выражением лица подумал. С тех пор как он достиг уровня Зарождающейся Души, прошло 500 лет, и он искал Золотой Громовой Бамбук, побывав почти во всех возможных местах. Он сталкивался с бесчисленными опасностями, находил сокровища седьмого и даже восьмого рангов, но Золотой Громовой Бамбук, один из четырёх великих духовных бамбуков, так и не попался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Тяньлэй прекрасно знал, насколько редок и ценен Золотой Громовой Бамбук, поэтому, даже несмотря на то, что за все эти годы он так и не нашёл его, он оставался спокоен. Он уже планировал в следующем году использовать артефакт седьмого ранга, связанный с молнией, чтобы заменить Золотой Громовой Бамбук. Это могло ослабить силу его магии после повышения уровня, но он больше не мог сдерживать свою духовную силу, и, кроме того, его жизнь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напоминало ему, что нужно срочно повышать уровень и не тратить время на поиски Золотого Громового Бамбука. И хотя раньше Тяньлэй не верил в судьбу, он тянул время, и теперь, когда он уже смирился, бамбук так легко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Тяньлэй был в недоумении. Если бы он знал, что в последний год найдёт ученика, который принесёт ему Золотой Громовой Бамбук, зачем он тогда столько лет мучился? Это было что-то вроде мазохизма.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странном замешательстве и противоречии у Истинного Человека Тяньлэй даже появились признаки нестабильности дао. Он пристально смотрел на Золотой Громовой Бамбук, его лицо то радовалось, то злилось, и он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Тяньлэй! Путь дао непредсказуем, не копайся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старший старейшина Тяньфэн серьёзно произнёс, его слова, наполненные силой истины, проникли в уши Тяньлэя, заставив его вздрогнуть. Через мгновение он громко рассмеялся, сначала поблагодарил старшего старейшину, а затем с улыбкой посмотрел на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любимый ученик! Не зря я так тебя любил! Давай, вернёмся, поболтаем, а вы все защищайте меня, завтра утром я начну прорыв к разделению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лица Истинного Человека Тяньлэй стало более спокойным, а его аура — более гармоничной, что делало его более приятным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освободился от прежнего состояния и что-то понял, отпустил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привязанность возникает из мысли, накапливается день за днем, глубоко укореняется в сердце. Когда она исчезает, это не всегда приносит радость, чувство потери или приобретения — вот что делает её привязанностью, о которой сожалеют.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Тяньлэя к Золотому Громовому Бамбуку была легко разрушена Жэнь Шэном, и после некоторого замешательства Тяньлэй не скрывал своей радости. Он специально заставил Жэнь Шэна пройтись с Золотым Громовым Бамбуком по Бесследному Морю, и хотя маршрут казался случайным, он не пропустил ни одного места, где находились его враги. В конце концов, он с улыбкой подвёл Жэнь Шэна к Истинному Человеку Юньси из Павильона Линсяо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Юньси, мой ученик неплох,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Юньси, не понимая намерений Тяньлэя, с ледяным лицом кивнул. Тело Чистого Духа, неплохая духовная сила и способность найти Золотой Громовой Бамбук — 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верно! Так что я обязательно приготовлю щедрые подарки для будущего супруга моего ученика! — Тяньлэй особо подчеркнул слова «подарки» 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лёд на противоположной стороне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Юньси, глядя на кудрявого мужчину, который только что получил огромную выгоду, нервно дернулся. Он думал, что после озарения этот человек станет более порядочным, но теперь понял, что это была его иллюзия! Какие подарки! Какой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Ледяным взглядом он посмотрел на тигра, который всё ещё следовал за Жэнем Шэном,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Сяо,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услышав это, нахмурился. В Малой Стране Бессмертных он чувствовал себя слишком свободно и забыл, что после выхода им нельзя оставаться вместе. Но раз уж он уже определился с редькой как со своим спутником, может, стоит попросить что-то взамен или просто объявить об этом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загадочно посмотрел на редьку, которая в этот момент размышляла о словах своего учителя о подарках и супруге. Он точно знал, что это был болтливый Чжао Цзю, иначе почему его учитель обратился именно к ледяному главе Павильона Линсяо? Это явно было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тоже считал, что это он должен жениться, но что касается подарков, то редька, уже склонная к скупости, заявила, что ему всего два месяца, и кто может ожидать, что в таком возрасте у него будут деньги?! В общем, у него ничего нет, хочешь — женись, не хочешь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мыслей — это про этих двоих. Тигр, увидев выражение лица редьки, сразу понял, о чём он думает. Или, скорее, Цзинь Сяо, как король, который всего добился сам, был ещё более скуп, чем редька, поэтому в этот момент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 каменным лицом он прошёл за Жэнем Шэном к Истинному Человеку Юньси, немного подумал и решил, что супруг важнее духовных камней и сокровищ. Последние можно найти снова, ведь у него есть сила, время и подчинённые, но супруг — это другое дело. Его отец прожил так долго, и только его мать смогла выдержать его и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Цзинь Сяо с каменным лицом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