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Календарь, используемый в эту эпоху, вероятно, был похож на современный лунный. В середине июня жара стояла такая, будто наступил 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в отличие от старого учёного, не имел зонтика и читал письма под палящим солнцем. Его лицо побледнело, а пот струился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подошёл и отвёл Сун Минфэя в тень, где сам прятался ранее, и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жертвовать собой ради удобства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послушно кивнул, и Линь Фань, не сказав больше ни слова, ушёл. В данный момент он ничем не мог помочь, и лишние слова только отвлекали.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попробовать найти работу, о которой ему говорили, ведь на пристани платили больше, и расчёт был ежедневным. Когда заработают достаточно денег, можно будет открыть собственное дело и больше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пристани была тяжёлой, и обычно её выполняли крепкие крестьяне. Требований было мало: сила 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как современный человек, хорошо питался и занимался спортом, его мускулы под короткой одеждой были заметны, а рост почти в два метра выделял его из толпы. Он вполне подходил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проработав весь день, Линь Фань, вспомнив, что старый учёный вчера ушёл домой рано, сам закончил работу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весь день вдали, лишь в обед ненадолго вернувшись к Сун Минфэю, и теперь, когда наступил вечер, не хотел оставлять его одного в городе без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приближался к чайной «Юньдин», вдалеке раздался крик о помощи. Линь Фань, не раздумывая, побежал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полутёмной улице люди ещё не успели сообразить, что происходит, но Линь Фань узнал голос Сун Минфэя и бросился вперёд, сбил бегущего с ног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занимался рукопашным боем, и его движения были быстрыми и точными. Он быстро обезвредил грабителя, и тот выронил кошелёк, который подобрал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чайной «Юньдин» вместе с слугами поспешила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у этого вора хватит наглости ограбить меня прямо у порога чайной. Спасибо вам огромное, — увидев, что Сун Минфэй и Линь Фань уже справились с грабителем, она поспешила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вернул кошелёк хозяйке, а Линь Фань передал грабителя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убедившись, что в кошельке ничего не пропало, ещё больше оценила их честность и настойчиво пыталась вручить им два серебряных слитка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не стесняйтесь, это лишь малая часть моей благодарности. Если бы не вы, эти деньги попали бы в руки вора и были бы потрачены на бог знает что, — видя, что они отказываются, она решила, что они просто стесняются.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мы принимаем, а подарок не нужен. Вечером лучше выходить с кем-то знакомым, чтобы быть в безопасности, — Сун Минфэй мягко, но твёрдо вернул руку хозяйки с деньгами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грабителя по инстинкту, без каких-либо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дела, мы пойдём, — не дав хозяйке продолжить, Сун Минфэй поклонился и ушёл, а Линь Фань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ещё слышался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Мы идём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булочки, когда гнался за вором, бросил их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 же могли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искать булочки, которые оказались в траве у дороги. Видно, Сун Минфэй, преследуя вора, не думал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масляная бумага не развернулась, и содержимое было целым. Иначе им пришлось бы покупать ужин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смелый, всегда готовый помочь. Помню, в классе, когда одноклассника окружили, ты один пошёл на помощь. Если бы я не встретил тебя, вас бы обоих избили, — на обратном пути Линь Фань не удержался и вспомнил прошлое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молчал, и Линь Фань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ростом чуть больше метра семидесяти, как ты решился пойти один? Хотя бы палку взял бы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десятом классе, я уже не помню, — наконец ответил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усмехнулся. Если Сун Минфэй помнил, что это было в десятом классе, значит, он всё ещё помнил 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стало неловко, и Линь Фань не стал продолжать, лишь сам вспоминал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они с Сун Минфэем стали ближе, но потом, по неизвестной причине, общение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Линь Фань погрузился в воспоминания, Сун Минфэй, не дождавшись рассказа о сегодняшнем дне,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мало, я не умею писать традиционные иероглифы, поэтому могу устроиться только в ресторан или подобное место. Но, похоже, в сфере общепита требуют регистрацию. Я также посмотрел для тебя, бухгалтеры или писцы принимают только по связям или с опытом, либо после нескольких лет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Фань очнулся и кратко рассказал о своих поисках, не упомянув о том, что его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пойдёшь читать письма, а я снова поищу работу, — Сун Минфэй не мог скрыть тревогу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нашёл работу, — Линь Фань, увидев его хмурое лицо, достал из кармана деньги, заработанные на пристани, и показал их Сун Минфэю.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подвесил связку медных монет на верёвке перед глазами Сун Минфэя, словно пытаясь развеселить его, и, когда тот заинтересовался, положил деньги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вместе с твоими деньгами этого хватит, чтобы купить кисть, тушь, бумагу и тушечницу. Завтра ты откроешь отдельный ларёк, и мы будем работать вместе, чтобы быстрее обеспечить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внимательно осмотрел деньги, которые дал ему Линь Фань. Их было около семидесяти монет. Сам он за весь день заработал пятьдесят. Как Линь Фань за полдня смог заработать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работал? — спросил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пристани, — улыбнулся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Минфэй нахмурился, и его голос стал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занимался тяжёлой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всем быть такими умными, как ты. Пришлось взяться за тяжёлый труд, — глядя в большие глаза Сун Минфэя, Линь Фань почувствовал себя как школьник, не сделавший домашнее задание, и его улыбка стала нервной.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застряли на губах, Сун Минфэй так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почти без одежды и еды, без постоянного жилья, и через пару дней работа по письмам закончится. Если бы не его слабое здоровье, он бы сам пошёл на тяжёлую работу, чтобы быстрее накопить денег на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 это был лучший выбор, и он не имел права что-либо говорить Линь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устали за день, и даже чистой воды не было, пришлось разводить огонь, чтобы вскипятить.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проработавший весь день, был мокрым от пота, и, как только развёл огонь, снял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пламени Сун Минфэй увидел, что на плечах Линь Фаня появилось несколько волдырей, а руки покраснели от солнца, резко контрастируя с остальным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почувствовал боль и хотел потрогать волдыри, но рука была отведена Сун Минфэем: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они могут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Волдыри? Вот почему болит. Я забыл подложить что-то под плечи, когда таскал груз, в следующий раз буду внимательнее, — Линь Фань не придал этому значения, снова потянувшись рукой. Он часто обжигался, когда учился готовить, и волдыри для него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Сун Минфэй не стал церемониться и ударил его по руке, строго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если лопнут, может начаться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был резким, когда Сун Минфэй приблизился, чтобы осмотреть волдыри, его движения были осторожными, словно он боялся повредить нежный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наблюдая за этим, почувствовал что-то новое. Он впервые видел, как Сун Минфэй так заботится о чём-то, и его лицо было более выразительным,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волдыри, похоже,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прошу добавить в закладки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