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чтобы употреблять рыболюдей в пищу, уже давно обсуждалась в интернете, однако никаких «блюд», связанных с рыболюдьми, пока не появилось, никто не пробовал их на вкус, и эксперты не высказались о том, можно ли их вообще есть. Таким образом, это оставалось всего лишь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их нельзя есть, то можно изучить, смогут ли они принести пользу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аспектах, ужасающая скорость размножения этих рыболюдей заслуживает пристального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достичь каких-то результатов, то сколько семей, страдающих от бесплодия и конфликтов, смогут улучшить свою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луч света для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медицинской ценности у них не окажется, то их можно перемолоть в порошок и использовать как корм для скота или удобрение для полей,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помнил, что в его прошлой жизни в различных кормах для скота с высоким содержанием белка и питательных веществ использовалась костная мука, а в качестве удобрения — костная подкормка.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можно было бы разработать и другие применения в различных отраслях.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используя метод набора одним пальцем, напечатал огромный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признавался себе, что бо́льшая часть сказанного — чистая хвастовщина.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этого мира уже наградили рыболюдей званием «священного средства для красоты и здоровья», так что он просто расширил рамки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из его идей, из-за различий между мирами, оказались слишком «приземленными», о чем многие пользователи даже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местные отрасли, упомянутые пользователями из этого мира, тоже вызывали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некоторые упрямые пользователи с собственным мнением начали критиковать комментарии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Бай Юй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различные литературные форумы и сайты этого мира, параллельно запустив словарь профессиональных терминов, инструкции по ручному вводу текста и множество географических карт, и начал ссылаться на авторитетные источники, взаимодействуя с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увлеченный общением, он даже не заметил, как Цзи Тяньюнь несколько раз проходил мимо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появился Цзи Пэйлинь, и птицы на подоконнике внезапно защебетали, Бай Юй вернулся в реальный мир из виртуального.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успел обсудить с пользователями всё — от мировой истории до того, могут ли песни русалок обладать магическим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долгое и сосредоточенное общение привело к тому, что, подняв голову, Бай Юй почувствовал себя полностью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всё, что он узнал, смотря видео с момента своего появления на суше, не шло ни в какое сравнение с тем, что он почерпнул из общения с пользователями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это время он значительно улучшил свои знания языка этого мира и узнал множество странных и интересных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Бай Юй посмотрел на Цзи Пэйлиня за пределами аквариума и, встретив его взгляд, моргнул, а затем внезапно повернулся к птицам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ещё не кормил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Пэйлинь, который специально нашел время, чтобы навестить Бай Юя, вместе с ним взял еду и отправился 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и русалка были разделены стеклом аквариума, мягкий свет, падающий на них, создавал очень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птицы не почтили Цзи Пэйлиня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толпились ближе к Бай Юю, стараясь держаться подальше от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одна половина подоконника была пустой, а другая — переполненной.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птицы, которых слишком сильно толкали, даже падали на пустую часть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Цзи Пэйлинь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невозмутимое выражение лица, но на глазах у птиц, которые боролись за еду, внезапно забрал всю еду из рук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не только заставил Бай Юя замереть, но и птицы, которые до этого чирикали, борясь за еду, в следующее мгновение замолчали, уставившись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немного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подождал некоторое время, а затем медленно поднял руки с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птиц последовали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тоже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снова поднял руки и положил «украденную» еду вместе со своей в руки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птицы снова зачирикали, а некоторые даже начали хлопать крыльями, создавая ветер, который почувствовал даже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очень оживленной, и Бай Юю едва удавалось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кормление птиц закончилось, Цзи Пэйлинь снова ушел,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поймал Цзи Тяньюня, который пытался незаметно прокрасться.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слышал, как недовольный голос Цзи Тяньюня постепенно удалялся: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ушел, сытые птицы снова вернулись на свои места, чтобы составить компанию Бай Юю, и он снова открыл свой личный терминал, готовясь продолжить борьбу с несогласными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усилиям уже нашлись люди, которые встали на его сторону и вместе с ним взаимодействовали с оппонентами.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с новым энтузиазмом продолжил печатать одним пальцем, и, увлекшись, снова расширил круг своих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Бай Юй думал, что это просто обычное общение пользователей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словесные баталии происходят в сети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дней в сети появилась шокирующая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Зачем рыболюди поступили так?! Оказывается, русалки совершили нечто подобное!»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Сенсационный заголовок появился в сети, сопровождаемый видео с рыболюдьми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кадр с высокой башни, на котором было видно огромное, пугающее количество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место на окраине города, где собирались рыболюди, или же их привлек туда сам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заголовке упоминались русалки, их самих на видео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вынесенный наверх… динамик?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штука выглядела как пушка, Бай Юй всё же смог разглядеть, что это был динамик, причем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видео суетились вокруг динамика, и, пока рыболюди один за другим подбирались всё ближе, динамик наконец включился, и песня русалки мгновенно заполнила 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кто именно пел, но это была… действительно мощная песня…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мягкого и мелодичного пения русалок, эта песня с первых же секунд наполнила его чувством боевого духа и смертельной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голос певца стал хриплым, словно он хотел уничтожить всех врагов перед собой, и это вызывало…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 понять, как такая песня русалки могла быть записана.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рыболюди, которые до этого окружали башню, готовые поглотить людей на ней, вдруг испугались 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рыболюдей, заполнившая пространство вокруг башни, отошла, оставив значительное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тоже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последовал еще более мощный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комментарии в видео были в основном от людей, пораженных пением русалки, то теперь они выражали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восклицательные знаки и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и так мало песен русалок, большинство из которых были в стиле «мягкие и успокаивающие» или «мелодичные и воздушные». Кто бы мог подумать, что существует такая песня русалки, которая словно призывает к убийству?!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ростом популярности этого видео, Бай Юй заметил, что его ответы на комментарии, особенно те, где он высказывал предположения о «эффекте пения русалок», получили огромное количество лайков и ответов за короткое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успел отключить звук на своем личном терминале, прежде чем уведомления полностью его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разглагольствовал в своих комментариях, что легендарное пение русалок невероятно мощное, и приводил в пример мифы и современные события, он не ожидал, что эффект будет настолько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