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Бинчуань возился с цветами во дворе, не прерывая движений. Только после ухода Се Чанъаня он включил телефон, набрал номер из смс и начал разбираться с повседневными делами своих подопечных, смеялся и шутил, словно ничего не произошло. Только ветер, пролетевший в этот момент, опрокинул неустойчиво стоявший цветочный горшок, и тот с грохотом упал на землю,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не спеша. В день, когда выпал первый снег, колено Чэнь Мо почти зажило, и второй этап конкурса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поднялся, и Мэн Цзянань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фонари украшают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Лодку отвязываю — весна на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и серебро входят в западную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заката луна светит на воду, люди прежние.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наверняка многие из вас задаются вопросом, почему наше шоу, проверяющее актёрское мастерство и силу, выпустило такой тизер. Сегодня я, старый Мэн, раскрою вам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Актёрская игра — это искусство, требующее мастерства. Ему нужно, чтобы у исполнителя была одухотворённость. Что такое одухотворённость? Она проявляется в восприятии актёром внешних вещей, в понимании того, что он познаёт. Наша поэзия и песни всегда отличались глубоким смыслом. Несколько строк в коротком стихотворении мгновенно описывают радости и печали, гнев и счастье персонажей, но это тоже требует понимающего человека. Один цветок — целый мир, один лист — Просветление. Кто-то смотрит на цветок и видит просто цветок, а кто-то видит в нём все живые существа. Этот этап конкурса как раз требует от участников интерпретировать образы, почерпнутые из данных стихов, чтобы проявить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сценарий — это стихи, у нас нет исполнений предшественников, с которыми можно было бы сравнить. Каждый участник — создатель и первопроходец своего произведения. Вам не нужно никого превосходить, вам не нужно ни у кого копировать. Единственное, что вам нужно сделать — это нести ответственность за свою историю и тронуть своим мастерством присутствующих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этапе используется жеребьёвка. Есть как одиночные сюжеты, так и парные сцены. После того как участник вытягивает тему, у него есть только два часа на подготовку. Времени мало, задача тяжёлая, это тоже проверяет вашу способность импровизировать. Лишних слов не буду, теперь сцена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формат, где актёры сами ставят и сочиняют сценарий, впервые встречается в таком множестве шоу. Многие участники, как и Пэй Юйчэн, были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группа продюсеров хотела показать зрителям сольное актёрское мастерство, Ciao тоже выступали раздельно. Готовясь за кулисами, Пэй Юйчэн смотрел на свой номер и стихи, наклонившись над столом, и с обиженным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боюсь, я не пройду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Лили выхватила у него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семь, сольно. «Левой рукой веду жёлтого пса, правой держу сокола, в шапке из соболя и шубе из меха, тысяча всадников несётся по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просто. Иди одолжи жёлтого пса, костюмеры справятся с одеждой. Одухотворённость — это одухотворённость, но каждый видит по-своему. Давай сыграем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потащила Пэй Юйчэна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видя самодовольный вид Ся Лили, развернул свой шелковый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пять, дуэт. «Попусту сжимаю ветку с цветами, попусту стою у двери, попусту на бровях лёгкий след. В ту весну, помню, звали меня 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один раз прочёл, как услышал, как кто-то окликнул его. Голос был сладким, но не приторным и не наигранным.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Цянь позвала Чэнь Мо, Чан Сы первым посмотрел в ту сторону. Их взгляды встретились в воздухе, и Сунь Цянь словно громом была поражена, замерла на месте, забыв слова, которые хотела сказать. Тонкие губы слегка приоткрылись, затем она опустила голову, взгляд метался, словно хотела смотреть прямо, но содержал стеснение. Не знаю, ровно ли был нанесён румянец, но всё лицо залил бледный оттенок цвета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слегка приподнял веки, взгляд незаметно скользнул по двум соприкасающимся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вполне уместно, ни чрезмерно близко, ни слишком отчуждённо: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Цянь,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наконец очнулась и объяснила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под номером пять, да? Нам предстоит сыграть сцену вместе, давай придумаем сюжет и репетируем,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сторону свободной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придумывания сюжета взгляд Сунь Цянь то и дело задерживался в сторону Чан Сы, затем резко убирался, повторялось это много раз. В это время она хотела сказать, но останавливалась, и наконец, словно приняв решение, глубоко вдохнула и спросила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твой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отрывая взгляда от найденной в телефоне информации, словно безразлично, даже не подняв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всегда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рана, не хочет, чтобы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Мо сам не понимал, почему соврал, он услышал, что в голосе Сунь Цянь даже прозвучало несколько ноток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поранился?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посмотрел на неё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Цянь, я думаю, что сейчас наше внимание должно быть сосредоточено на предстоящем выступлении,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Чэнь Мо был слабым, но Сунь Цянь услышала в этом, словно он злится, только приняла это за то, что её личные дела задержали прогресс, температура на только что успокоившемся лице снова поднялась, с чувством вины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обычно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 ничего не сказал и не дал ей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согласилась и начала догонять прогресс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быстро прошли. История, которую они решили сыграть, происходила в весенний сезон, когда цветы персиков пригибали ветки, в пейзаже, где весна была в разгаре, всегда беззвучно зарождались трогательные и прекрасные истории, только конец не обязательно был счастливым. История, которую они хотели рассказать, была рождена цветами персика и исчезла вместе с периодом цветения, в конце концов закончившись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диктора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 этот день у этих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и персиковые цветы сияли друг в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теперь эти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цветы всё так же смеются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разорившегося учёного и женщины, скрывающейся в загородном поместье, была неожиданной, сердцебиением при первой встрече, уверенностью, что одна встреча лучше тысячи в мире людей, хотя всего полдня, но словно прошла вся жизнь. Однако в то медленное время некоторые расставания действительно становились на всю жизнь, оставляя только долгие горы и далёкие воды, бесконечную тоску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и осветительная группы встали на места, группа реквизита подготовила декорации, после простой репетиции Чэнь Мо и Сунь Цянь вышли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играющая героиню, в платье светлых тонов стояла в дверях, держа книгу, под расцветшим персиковым деревом, опустив глаза и слегка вздыхая. Чувства были словно мимолётные тени, сердце было наполнено одиночеством, которое никто не понимал, или грустью, о которой нельзя было рассказать, невозможно сказать, чего именно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раздался, не тяжёлый и не лёгкий, раз, два, не быстро и не медленно, словно вернувшийся путник, прошедший горы и реки, но уже знающий, где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Сунь Цянь пронеслось удивление,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кто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увидела Чэнь Мо, играющего главного героя, с чистыми и красивыми чертами лица, изящными бровями и глазами, словно распускающимися весенними лучами. Он сложил руки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 устал с дороги и хочу пить, не сможете ли дать миску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речи была лёгкой и медленной, не торопливой, довольно воспитанной. Видно было, что он явно устал, но сохранял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слегка опустила голову, после недолгого колебания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на лице появилось сожаление и оттенок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Чэнь Мо во двор, она сама набрала воды и подала, затем прислонилась к ветке персика, тайком наблюдая за Чэнь Мо, взгляд блуждал по бровям и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Мо в перерыве между питьём тоже смотрел на неё, взгляд ясный, без малейшей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столкнулись, выражение лица Чэнь Мо не изменилось, а её лицо наоборот словно окатили огнём, щёки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слегка улыбнулся, намекая, естественно и спокойно, лицо Сунь Цянь покраснело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случайные встречи в конце концов не могут избежать предназначенного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воду, Чэнь Мо немного колебался, затем скрыл не до конца исчезнувшую улыбку на лице, поднял пустую чашу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уходить, сегодня спасибо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 подняла глаза, затем снова опустила, не приняв пустую чашу, лишь указав Чэнь Мо поставить чашу на край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кивнул и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закрывал дверь, из-за двери раздался низкий, но достаточный, чтобы быть услышанным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меня зовут А-Чунь.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застенчивости, три части нежелания расставаться и четыре части безрассудной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