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волнуйся, — сказал Сы Цянье. — Вы завтра официально приступите к работе, Синьюань завтра отдельно поговорит с вами. Только что он и Ма Цюаньцюань собирались выехать, и Вэй Чэньпин, увидев это, сказал, что ему тоже нечего делать, и пошел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свободен, я тебя не буду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Цянье собирался уйти, но Чжао Сюньюэ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капитана, я хотел бы выйти днем, нужно ли сообщить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Цянье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если хочешь. Раньше, во время стажировки, вы были студентами, и, руководствуясь заботой о вас, мы просили сообщать, если вы хотите выйти сами. Теперь вы устроились на работу, у вас есть личная свобода, в свободное от дежурства время можете распоряжаться им, как хотите, не нужно специально сообщать.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Сюньюэ, устроив вещи, пошел в столовую, где встретил Цао Чуна и Сы Цянье. Цао Чун очень тепло пригласил его поесть вместе, подшучивая, что такой парень, как он, наверняка из обеспеченной семьи, ведь в наше время без материальной основы трудно посвятить себя службе Отечеству.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Цянье, просмотревший резюме Чжао Сюньюэ и знавший его биографию, естественно перевел разговор на тему дежурств в июле, сезон дождей. В уезде Линьчэнь летом часто бывают ливни, и это время повышенной готовности для всего отряда. Трое обсуждали это серьезно, Сы Цянье даже объяснил Чжао Сюньюэ основы действий в экстремальных погодных условиях, а Цао Чун вспоминал свои случаи работы в серьезных чрезвычайных ситуациях, рассказывая все очень живо. Чжао Сюньюэ говорил мало, но слушал внимательно. Ему было приятно слышать их голоса, ощущение того, что они укоренились в уезде и в отряде, внезапно стало для него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Чэн Синьюань еще не вернулся с задания. Чжао Сюньюэ хотел его увидеть, но ему нужно было срочно выйти по своим делам. Перед уходом Сы Цянье напомнил ему взять зонт, так как днем возможен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вышел за ворота отряда, сел на автобус по адресу, который нашел в телефоне, доехал до остановки, пересел на другой автобус, и, петляя по дороге, через час вышел на нужной остановке. Пройдя несколько шагов, он увидел адрес, который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немного нервничал, медленно подошел к двери, остановился, еще раз проверил номер дома и осторожно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 его стук откликнулся лай собаки, затем тонкий голосок девочки крикнул: «Мама!», потом послышались легкие шаги, голоса стихли, но лай продолжался. Чжао Сюньюэ понял, что внутри кто-то есть, и его напряжение усилилось. Он перестал стучать, но пристально смотрел на дверь, словно ожидая, что судьба откроет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изнутри раздался женский голос: «Ладно, ладно, Хуацзюань, хватит лаять…»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услышал, как собачьи лапы топчутся по полу, затем снова крик девочки: «Мама!», и дверь приоткрылась. Женщина выглянула с любопытством и, увидев Чжао Сюньюэ,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стояла маленькая девочка, держась за ее одежду, и тоже с любопытством смотрела на Чжао Сюньюэ.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вдруг понял, что он вообще не подготовил вступительную речь. Он только хотел увидеть эту семью, но не подумал, как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его высокий рост,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сглотнул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Чжао Сюньюэ, я только что приехал работать в уезд Линьчэнь…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женщина настороженно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новый из сельсовета?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изменила тон, сказала девочке: «Иди внутрь», и, преграждая дверь, заявила Чжао Сюньюэ: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Лу Сюйкая нет, и я не знаю, где он. Вам мало звонить, вы еще и приходите?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быстро сообразил, что здесь что-то не так. Женщина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издеваешься над нами, сиротами? Уходи, а то я позову людей! Если не уйдешь,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быстро и резко, Чжао Сюньюэ не мог вставить слово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полицейский…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женщина удивилась. — Ты… кто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хотел объяснить, но ему нужно было рассказать слишком много, и, как только он начал, женщина поспешно захлопнула дверь,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закрылась, и Чжао Сюньюэ остался ни с чем. Как это ни странно, он даже не представлял, кого встретит, и был не уверен, верный ли это адрес. Но когда он действительно нашел того, кого искал, он вдруг почувствовал, что ему нечего сказать, и начал сомневаться, есть ли вообще смысл в его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на месте некоторое время, небо постепенно хмурилось, предвещая дождь, и настроение стало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понял, что выбрал неподходящее время для визита. Сегодня он только вернулся в пограничный отряд, не смог увидеть того, кого хотел, а тут еще и получил выговор. Смотря на надвигающийся дождь, он подумал, что, потратив час на обратную дорогу, он, скорее всего, промокнет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обычно не был человеком, который долго колеблется, но сегодня его мысли были особенно неспокойны. Подумав немного, он решил вернуться. Сделав несколько шагов, он услышал сзади голос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Хуацзюань, не 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резко обернулся и увидел, как большая желтая собака выбежала и остановилась недалеко от него. Собака не стала лаять, а просто смотрела на него, совсем не так, как за дверью. Ее маленькая хозяйка, та самая девочка, стояла у двери, выглядывая и наблюдая за собакой, затем взглянула на Чжао Сюньюэ.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внимательно посмотрел на нее и заметил, что девочка очень красивая, с ясными глазами, в которых была какая-то детская печаль. Увидев, что он смотрит на нее, она немного испугалась и тихо позвала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Хуацзюань, иди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собака не слушалась, медленно подходя к Чжао Сюньюэ.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Хуацзюань… — девочка забеспокоилась, не решаясь выйти за дверь, но боясь, что собака уйдет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младше его собственной сестры, и в сердце Чжао Сюньюэ появилась жалость. Он подошел ближе, взял собаку на руки и поднес к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лизнула свою маленькую хозяйку, и девочка снова заулыбалась, подняв голову и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спасибо,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вспомнил, как впервые услышал, как Чэн Синьюань называл себя «дядей». Только что выпустившийся из университета человек не сразу привыкает к роли взрослого, и, когда его называют «дядей», это кажется странным. Но Чэн Синьюань однажды сказал ему: «Если ребенок тебя так называет, просто соглашайся».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хотел погладить девочку по голове, но собака подошла ближе, словно соперничая с хозяйкой за внимание. Чжао Сюньюэ просто погладил собаку и сказал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спорить с ребенком, подумал он. Хотя эта девочка, конечно, должна была бы называть его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Чжао Сюньюэ действительно попал под дождь. Автобусы долго не приходили, а те, что приезжали, из-за дождя ехали медленно, с остановками. Когда он вернулся в пограничный отряд, уже было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он узнал, что Чэн Синьюань, Ма Цюаньцюань и Вэй Чэньпин вернулись днем, но с началом дождя снова выехали на задание. В столовой было шумно, люди быстро съедали еду и уходили, телефоны звенели без остановки, все было напряженно, но организованно. В экстремальную погоду полицейские силы всегда на пределе, и даже те, кто не был в смене, могли быть вызваны на помощь. Некоторые работали всю ночь, а на следующий день снова выходили на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Сюньюэ чувствовал себя неспокойно за ужином, думая, что, раз он официально вступил в отряд, должен бы помочь. Он хотел найти Сы Цянье, но тот не ответил на сообщение и не был в столовой. Когда он уже заканчивал есть, он увидел Цао Чуна, который торопливо вошел, и спросил его, где заместитель капитана, сказав, что хочет присоединиться к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Чун, жуя рис,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очень активный. Я не видел Цянье, наверное, занят. Эй, Синьюань тебя уже к кому-то прикрепил?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http://bllate.org/book/16930/1559258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