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не может быть аномалией Небесного бедствия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Виновник их рабского труда в аномальной зоне найден. Все трое ощутили непреодолимое желание немедленно избить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они заметили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аномальная зона! Как Ци Яо вообще умудрился установить здесь свои правила? И почему старый директор и завуч, две аномалии B-уровня, с ними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снова смерил Ци Яо взглядом, на этот раз серьёзным,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ночного дежурства, — беззаботно пояснил Ци Яо, — я после ужина гулял с Гоуданем и остальными, встретил завуча, и предложил ему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согласился? — спросил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Ци Яо. — Завуч мне очень доверяет,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своих слов он привёл самый веский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что, забыл? Я ведь сертифицированный специалист, настоящий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замолчал. И ведь Ци Яо был прав. Вспоминая четыре года, проведённые в лаборатории, он понял, как сильно Ци Яо их всех напрягал. Тогда они думали, что он обычный человек, и каждому приходилось скрывать свою сущность аномального ремесленника. Во время исследований научный руководитель беззаботно брал его с собой повсюду. Прямые ученики — само собой, но даже им, ученикам со стороны, приходилось постоянно помогать с мелкими деталями, чтобы любопытный Ци Яо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верный своей породе — человекоподобный бигль, — обладал неиссякаемой энергией. Сегодня он изучал одно, завтра — другое. И что самое поразительное, учился он быстро, и после каждого сданного экзамена бежал к ним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лаборатории, хоть все и были аномальными ремесленниками, но каждый из них был также и блестящим учёным, в худшем случае — выпускником класса для одарённых детей. Как они могли стерпеть, чтобы обычный человек их превосходил?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четыре года они соревновались до изнеможения, втянув в эту гонку даже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же был в полном замешательстве. Ци Яо и Чжань Цзинлинь говорили на чистейшем китайском, но, слушая их, он почти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Чжань Цзинлинь. Развитие мозга у аномальных ремесленников не только пробуждает особые способности, но и улучшает все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группа ремесленников как минимум D-уровня, позволили обычному человеку превзойти вас в энергии, интеллекте и выносливости, и никто из вас не заподозрил неладного? — чем больше говорил Чун Сюй, тем абсурднее ему казалась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слишком заняты соревнованием и злостью. Каждый день после работы хотелось только спать, какие уж тут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вами всё понятно, — безразлично махнул рукой Чун Сюй. — Но завуч — это другое дело! Он аномалия, и его слабость — нарушение правил. Ци Яо в первую же ночь нарушил правила, но не только не умер, но и умудрился дать завучу совет, который тот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невозможно! — вдруг осознал Чжань Цзинлинь. — Аномалии — не люди, их правила механистичны и незыблемы. Если не уничтожить аномалию полностью, она их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 так, — внезапно вспомнил Чун Сюй. — После нарушения правил аномалии ремесленник может использовать предмет или способность для защиты. Я помню, в Приюте у одного из командиров отрядов есть похожая способность, «Перемотка времени», которую можно использовать в таких случаях. Некоторые аномальные объекты, кажется, тоже дают подобный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нахмурился. Чун Сюй был прав. Поведение Ци Яо скорее указывало не на то, что аномалия изменила свои правила, а на то, что сам Ци Яо использовал какую-то способность, заставившую её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пробуждённая способность Ци Яо была очень специфичной. Способность изменять правила аномалии определённо не была его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бессознательно скопировать её у какой-то аномалии, а затем, оказавшись в опасности, так же бессознательно применить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установление правил… это казалось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«Гибельный переулок», — напомнил Чун Сюй Чжань Цзинлиню. — Ты что, забыл, в том старом жилом доме тоже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правила тоже я написал! — снова вмешался Ци Яо,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написал? — опешил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Начал писать в два года и продолжал до самого отъезда в университет. Каждое правило я тщательно отбирал, чтобы оно подходило всем жильцам и помогало поддерживать гармонию в нашем доме, — говорил Ци Яо с улыбкой. Вспоминая забавные случаи, связанные с написанием правил, он расплылся в ещё более гордой улыбке. — Сначала в нашем доме был полный хаос, все постоянно дрались. Но после того, как мы установили правила, всё изменилось! Теперь мы все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Юй Цюлян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Чжань Цзинлинь, который не видел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и Юй Цюлян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говорил Ци Яо. Самое первое правило для жильцов было написано очень детским почерком, с множеством фонетических знаков. Но дальше почерк становился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конспекты показались им знакомыми — дело было в почерке.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писать правила для «Гибельного переулка» в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семейные правила тоже. Мы, люди рационального склада, всё планируем.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обескураженный таким ответом, на мгновение потерял дар речи, но быстро понял, что так шокировало Чун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писать в два года, и правила вступили в силу. Это означало, что Ци Яо пробудился как минимум в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ремесленники могут пробуждаться так рано? Двухлетний ребёнок уже может развить свой мозг? — Чжань Цзинлинь помнил, что самый ранний зафиксированный случай пробуждения в стране — десять лет. Один из этих детей впоследствии стал самым молодым в мире ремесленником A-уровня. Жаль, что он погиб слишком рано. Иначе Приют для содержания аномалий сейчас выглядел бы совсем иначе. Что касается второго, то, хоть он и остался на B-уровне, в кругу ремесленников его считали сильнейшим бойцом ниже S-уровня. Исполнитель из 13-го округа, занимающийся сбором аномальных объектов, Апостол тонущего злата.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этих двоих вызывали трепет у любого, кто их слышал. Но они пробудились лишь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пробудился в два года, а то и раньше. Насколько же ужасающим был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талант так силён, почему он до сих пор всего лишь на E-уровне?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хлопнул в ладоши, призывая Чжань Цзинлиня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и способности сейчас не главное. Главное — у какой аномалии Ци Яо скопировал способность устанавливать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спохватился Чжань Цзинлинь и тут же напрягся. — Я помню, аномалии, связанные с правилами, — самые редкие и опасные. Если такая появляется, ей сразу присваивают уровень «Небесное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«Гибельном переулке» действительно есть уже пробудившаяся аномалия Небесного бедствия? — Чжань Цзинлинь ахнул. — Неудивительно, что «Образовательное учреждение „Всё для детей“» хоть и пробудилось четыре года назад, но Старый городской округ был оцеплен всё это время. Всё из-за этой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быстро вспоминай, где в вашем доме находится эта аномалия? Она должна быть в месте, к которому ты часто прикасаешься, иначе ты не смог бы так часто устанавливать правила, и они бы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доме все обычные люди! — растерянно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нам ещё раз подробно о вашем доме. — В прошлый раз, когда Ци Яо упоминал об этом, Чун Сюй подумал, что он несёт чушь, и не придал его словам значения. Но теперь, вдумавшись, он понял, что в его рассказе было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быстро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воспоминания, связанные с семьёй, были для него бесценными сокровищами. Поэтому, даже спустя столько лет, он помнил свою первую встречу со старушкой Ван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днём, мне было года три. Я играл с ребятами постарше на Торговой улице. Бабушка Ван стояла неподалёку и смотрела на нас, держа в руках очень красивую корзинку. Корзинка была особенная, от неё пахло мёдом и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нахмурился. Ему показалось, что он где-то уже читал это описание. Чжань Цзинлинь тоже задумался, очевидно, испытывая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мёда был таким сладким, что мы обернулись, и она протянула нам три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Чжань Цзинлинь: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корзинкой, пахнущей мёдом и османтусом, любит наблюдать за детьми, а когда её замечают, даёт три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та самая аномалия A-уровня «Конфетная бабуля», которая двадцать лет назад случайным образом появлялась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три конфеты были ужасны, каждая —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тоже сходится, — кивнул Чжань Цзинлинь, который тоже знал об этой аномалии. — Ци Яо сказал, что старушка Ван девятнадцать лет назад хвалила корзинку, а «Конфетная бабуля» как раз исчезла девятнадцать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«Конфетная бабуля» не была запечатана из-за одного слова Ци Яо в «Гибельном переулке»?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аномалия A-уровня подверглась такому издевательству,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Соседка Лили, «распродажа», Рынок морепродуктов… Да это же та самая ужасающая аномалия A-уровня женского пола, с которой они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сестры Юэюэ и его брата, то они определённо тоже были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твёрдо заявил Ци Яо. — Даже если с остальными что-то не так, мой брат — точно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уверен, то аномалия Небесного бедствия, связанная с правилами, которую ты встретил, — это сестра Юэюэ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Чжань Цзинлинь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Цюлян, к удивлению всех, произнёс осмысленную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проследите, с кем он контактировал перед тем, как получил способность устанавливать правила,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всего один раз, в этом испытании!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Есть ещё один случай, который можно проверить! — вспомнил Чжань Цзинлинь. В их лаборатории тоже был свод совершенно абсурдных правил, установленный Ци Яо в первый же день. И Ли Муму с ними согласился, переписал и повесил на входе. Раньше все думали, что Ли Муму просто благоволит к Ци Яо, но теперь стало ясно, что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контактировал в «Гибельном переулке» перед отъездом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собрал вещи, и весь дом пришёл меня провожать, они так не хотели, чтобы я уезжал. Перед уходом я хотел обнять Лили, но она рыдала, закрыв лицо руками, так сильно плакала, что я просто дал ей пачку салфеток. Сестра Юэюэ так по мне скучала, что не захотела выходить, и я не стал её заставлять. Бабушка Ван спускалась слишком медленно, а я опаздывал на поезд, поэтому не стал её ждать. В конце я обнял брата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день, когда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всё было примерно так же, — задумался Ци Яо. — Утром я сходил на Торговую улицу за завтраком, потом поел дома, взял подготовленные конспекты. Посмотрел на часы, понял, что пора, переоделся и собрался выходить. Перед самым выходом я обнял брата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Яо и сам почувствовал, что что-то не так. Оба раза перед уходом он обнимал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прикоснуться, чтобы скопировать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копировать только способности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обнимал только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брат — аномалия Небесного бедствия???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 на Ци Яо с выражением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отчётливо помнили его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— просто обычный красавец в инвалидном кресле».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