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Терпеливая аномалия, воспитывающая Бигля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многозначительными взглядами уверенность в голосе Ци Яо постепенно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его сомнением, Чжань Цзинлинь и остальные двое в полной мере ощутили, что такое оглушительное молчаливое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мой брат действительно не человек? — пробормотал Ци Яо, чувствуя, что вопрос видовой принадлежности требует самого серьёзного и осторожного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определённо не может быть человеком. Я вспомнил, я действительно видел информацию о нём, — сказал Чун Сюй. Он вспомнил, как, получив звание заместителя командира, изучал отчёты о операциях по сдерживанию аномалий за последние пятьдесят лет. Один из отчётов по времени и месту совпадал с этой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операции был присвоен уровень C, то есть она не считалась сверхсекретной, и на первый взгляд в ней не было ничего особенного, при внимательном анализе можно было заметить странности. Согласно отчёту, более тридцати лет назад Старый городской округ уже оцепляли. Причём оцепление было полным — никого не впускали и не выпускали. Оно длилось почти два года. Именно поэтому Старый округ так изолирован от внешнего мира. Но причина оцепления тогда не была указана, и когда его снимали, тоже не было чётких распоряжений о полном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приют для содержания аномалий всегда действовал решительно, а его глава, Командующий, никогда не отдавал двусмысленных приказов. Более тридцати лет назад он был в расцвете сил, и Приют пользовался непререкаемым авторитетом в кругу аномальных ремесленников. Такая ситуация была просто невозможна. Поэтому, когда я читал этот отчёт, мне это показалось очень странным. Но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из-за твоего брата. Ты ведь из лаборатории Ли Муму, так что должен хорошо знать историю. Человечество пережило три великих бедствия, и наш нынешний мир — это мир, восстановленный после третьего. Спустя сто лет новой эры жизнь людей вернулась в мирное русло, а аномалии постепенно превратились в легенды. Первый директор Приюта для содержания аномалий в итоге решил увести организацию в тень, вернув сцену мира людям. Аномальные ремесленники стали невидимыми стражами, защищающими человечество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остались некоторые аномалии Небесного бедствия, которые не пробудились во время великих бедствий, но нельзя было с уверенностью сказать, что они не пробудятся в будущем. Поэтому директора Приюта из поколения в поколение оставляли наблюдателей возле таких аномалий. Более тридцати лет назад Старый городской округ оцепили из-за пробуждения твоего брата. А двадцать два года назад двусмысленное снятие оцепления тоже было связано с ним. Но ключевую роль во всём этом сыграл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Ци Яо, и его голос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я подозреваю, что ты пробудился при рождении. И именно благодаря твоей способности пробуждение твоего брата, аномалии Небесного бедствия, остановилось. Ты, возможно, прирождённый аномальный ремесленник. Иначе, будучи младенцем, ты бы погиб в тот же миг, как столкнулся с аномалией такого уровня. Как бы он смог тебя вырастить, и как бы ты смог украсть у него способность устанавливать правила и создавать их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задумался. Чун Сюй говорил логично. Он помнил, что в детстве Ци Хэюй не ходил на работу, но у них всегда были деньги на еду. Все говорили, что их семья бедная, но Ци Яо никогда не нуждался в деньгах и не чувствовал себя стеснённым.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соседка Лили. Она постоянно возилась со своей онлайн-барахолкой, но Ци Яо ни разу не видел, чтобы она отправляла посылки или чтобы ей их доставляли. Сам он забирал свои посылки в пункте выдачи в книжном магазине на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старушки Ван с верхнего этажа, то она столько лет носила свою корзинку, но ни разу не была у врача. В мире людей это действительно было бы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один вопрос, — видя, что информация о «Гибельном переулке» становится всё более ясной, не выдержал Чжань Цзинлинь. — Ци Яо, твой брат ведь в инвалидном кресле? Почему он, будучи аномалией, сидит в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всегда в нём сидел, — подумав, ответил Ци Яо. — Раньше он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 случилось? — удивился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четыре года, я гулял на Торговой улице, — весело начал Ци Яо. — Мы болтали с Гоуданем и остальными, и я сказал, что мой брат никогда не ходит на работу, но каждый месяц у него есть деньги. Ван Цуйхуа не поверила и сказала, что её брат говорил, что в этом мире не бывает лёгких денег. Гоудань возразил, что бывает! Его брат тоже не работает, но каждый месяц получает деньги. Я спросил, почему, и он ответил, что его брат — инвалид. И тогда я всё понял. Мой брат не работает, но у него каждый месяц есть деньги, потому что он тоже инвалид. И точно, когда я вернулся домой, мой брат уже сидел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брат Ци Яо сел в кресло вовсе не по своей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вдруг понял, что Ци Яо смог дожить до своих лет во многом благодаря терпению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 Сюй обратил внимание на другую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говорил, что когда он в три года «подобрал» Конфетную бабулю, в доме уже были двое его друзей. Это должны были быть Лили и сестра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«Гибельном переулке» изначально должен был быть только Ци Хэюй. Значит, Лили и Юэюэ тоже были «подобраны»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кроме «Конфетной бабули», было ещё две аномалии A-уровня, которые пробудились и таинственно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«Неразлучные близнецы», а вторая — «Звуковая скорость», аномалия в виде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Лили не было сестры-близнеца или брата-близнеца, а сестра Юэюэ, очевидно, была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Лили раньше был брат, — подумав,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с ней читали литературу о законных и незаконнорожденных, и она сказала, что овладела навыком «распродажи», после чего выставила брата на онлайн-барахолке. Я тогда ещё сказал, что так нельзя, он же «сирийский мега-дефект», его и за пять юаней никто не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она отправила его за счёт получателя!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сестра Юэюэ…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её звали брат Пэнпэн. Я учил его ездить на мотоцикле. Он ехал слишком быстро, случилась авария, и он стал девочкой, — закончив рассказ, Ци Яо серьёзно добавил: — Когда он упал, я долго гуглил, убедился и только потом утешил его, сказав, что ничего страшного, в мотокругах такое каждый год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Сошлось, теперь всё сошлось!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эти таинственно исчезнувшие аномалии A-уровня на самом деле не исчезли, а были «подобраны» Ци Яо и утащены в «Гибельный переулок»!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Юй Цюлян смотрел на Ци Яо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Приюте для содержания аномалий был Ци Яо, зачем им вообще было бы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столкнувшись с неподдающейся сдерживанию высокоуровневой аномалией, можно было бы просто с помощью какого-нибудь предмета переместить её поближе к «Гибельному переулку», а потом позвать Ци Яо, чтобы он её «подобрал».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могу подбирать! — с сожалением покачал головой Ци Яо. — В доме нет свободных квартир. Первый и второй этажи старый директор арендовал под общежитие для учителей, которые не на дежурстве!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понимаю, — всё ещё недоумевал Чжань Цзинлинь. — Тебе тогда было всего два года. Я могу понять, зачем ты подбирал ровесников, но зачем тебе Конфетная бабуля? Только из-за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Просто я видел, что в других домах есть старички и старушки, и подумал, что в нашем доме тоже должен быть кто-то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Цзинлинь: Ха???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старик в доме — сокровище? — с ещё большей уверенностью заявил Ци Яо. — И после того, как бабушка Ван появилась, у меня в кармане всегда было три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ел? — изменился в лице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конечно! Одну мне, одну брату, одну Лили. Сестра Юэюэ не выходила, поэтому ей не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Ци Яо у них потемнело в глазах. Конфеты Конфетной бабули не только убивали того, кто их съедал, но и обрекали на бездетность весь его род. А если съесть конфету со вкусом мёда и османтуса, то проклятие распространялось на девять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не выдержал и притянул Ци Яо к себе, чтобы проверить,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волноваться, — похлопал его по плечу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спохватился Чжань Цзинлинь. Действительно, волноваться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сиротой, у него не было не то что девяти поколений, даже родителей. Перед конфетами Конфетной бабули он был неуязвим. Никаких связей, никакой ответственности. Ешь сколько влезет, хоть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Лили и Ци Хэюя, то они были аномалиями. Им и подавно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 Чжань Цзинлиня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сравнивал ваш дом с другими и подбирал недостающих жильцов, то почему ты не подобрал родителей для себя, своего брата и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братом они не нужны, сестре Юэюэ тоже. А Лили я подобрал, но она их снова продала! — развёл руками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долго 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с таким характером тебя что, ни разу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первое правило в вашем доме —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возможно, потому что он крал их способности, и они не могли его ударить, — добавил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до конца понял, как работает способность Ци Яо. И почему Ши Чжисинь и остальные так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человек, такая и способность. Точно такая же, как и характер её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крайности бессовестная.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http://bllate.org/book/16976/1589190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