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сжалься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мужчины был холодным, но, когда он смотрел на Бо Цзюаньи, в нем появлялась нотка тепла, словно зимний лед начинал таять.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с покрасневшими глазами, на длинных ресницах которого дрожали слезинки, услышав слова мужчины, даже забыл о своей печали. Его щеки вспыхнули, и он смущенно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предок, сколько раз я говорил! Я уже вырос, не называй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Лунный спутник — так звали Бо Цзюаньи в детстве. Тогда он был маленьким, с алыми губками и белыми зубками, изящный и красивый, как куколка. Дома его любили наряжать в девичьи платья, и с его редкими серебряными волосами он походил на маленького бессмертного слугу с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домашние так и стали его называть — лунный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Бо Цзюаньи решил, что он уже большой, и не хотел, чтобы его называли таким детским и женственным именем. Семья Бо пошла ему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 Юнье по-прежнему любил так его называть.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гладил Бо Цзюаньи по голове, его рука, привыкшая к мечу, нежно перебирала мягкие пряди.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сердце ты всегда будешь моим лунным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Бо Цзюаньи покраснел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одно и то же. Старый предок всегда говорил такие нежные и интимные вещи своим ровным,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горящее ухо, понимая, что спорить бесполезно, и оставил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небольшой разговор помог ему немного успокоиться, и он наконец смог задать вопрос, который мучил его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предок, это правда, что в детстве ты устроил мою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Юнье признал это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Бо Цзюаньи ухнуло и камнем полетело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забыл скрыть свое волнение и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я узнать,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 стал спрашивать, почему Старый предок решил все за него, не спросив его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став заклинателями, дети больших кланов не могли решать свою судьбу сами. За браками часто стояли сложные интриги. Он был уверен, что Старый предок не стал бы использовать его ради выгоды, но наверняка были и другие причины, иначе он не стал бы так спешить с помолвкой.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Бо Цзюаньи цеплялся за последнюю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мысленно молился: «Только не Цинь Сюаньюань, только не Цинь Сюаньюань… Да пусть это будет хоть духовный зверь,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следующие слова Бо Юньe разрушили его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из небольшого клана нижнего мира. Кажется, по фамилии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Сюаньюань? — не удержался Бо Цзюаньи.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Юньe задумался на мгновение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Это был Цинь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искра надежды в сердце Бо Цзюаньи угасла. Он поджал губы. Как ни странно, в этот момент он стал спокойнее. Картины, увиденные в Зеркале Небесного Прозрения, одна за другой всплывали в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Разбитый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Публичное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Уничтожение всей семьи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сцена застыла перед его глазами: место, увешанное белыми траурными лентами.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Бледный юноша лежит в ледяном гробу, его даньтянь разрушен, в нем нет ни капли жизни. Из уголка губ стекает струйка крови. Если бы не остановившийся пульс, можно было бы подумать, что он просто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все цветы в Божественном Дворце Пурпурных Облаков увяли.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Меч-достопочтенный в белых одеждах стоял на коленях перед алтарем, держа в руках четки. Его лицо выражало скорбь, он был похож на изваяние, мертвое уже много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читал заклинание призыва души, но кровавый отблеск в его глазах уже был признаком падения в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бессмертного к демону — всего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рассвета он так и не смог призвать ни единой частички души своего лунного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исчез тот благородный и холодный Меч-достопочтенный, чей меч сковывал льдом. Его место занял демон меча, одержимый жаждой мести за своего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Бо Цзюаньи почувствовал невыносимую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каким гордым был его Старый предок, и как тот ненавидел путь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 мог даже представить, какую скорбь и муку испытал его Старый предок, услышав о его смерти, что за одну ночь пал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строк в книге небрежно описывали глубочайшие страдания второстепенных персонажей, оставляя выживших наедине с ежедневными мучениями.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пушечное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мысленно повторял эти слова. Он не хотел принимать такую судьбу и не мог смириться с тем, что вся его семья станет лишь ступенькой на пути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предок, я хочу расторгнуть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на удивление твердым. Впервые в жизни он пошел против воли своего Старого предка.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иметь ничего общего с этим так называемым главным героем Лун Аотянем.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вражде между Цинь Сюаньюанем и семьей Бо, одного лишь его гарема было достаточно, чтобы Бо Цзюаньи не мог его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 Цзюаньи, мог найти себе любого жениха. Неужели он должен был унижаться, соревнуясь с толпой женщин за место первой, второй или третьей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расторгнет помолвку и порвет все связи с этим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Бо Юньe не ответил. Он опустил голову, его обычно холодные глаза пристально смотрели на юношу в его объятиях, словно пытаясь понять, были ли это слова, сказанные в гневе, или искреннее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 себе его взгляд, Бо Цзюаньи стиснул зубы и опустился на колени, припав к коленям Бо Юньe, как делал в детстве, когда провинился.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предок, сжалься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вцепился в одежду Бо Юньe, слезы, незаметно для него самого, покатились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Хрупкая фигура юноши выражала упрямство, его покрасневшие глаза были полны слез, он был похож на омытый дождем цветок бегонии. Ресницы трепетали,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раздался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почувствовал, как сильные руки нежно подняли его. Мягкий платок коснулся его лица, осторожно вытирая влажные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Полы одежд скользнули по кушетке, черные и серебряные волосы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Бо Юньe были нежными и заботливыми. Трудно было представить, что великий Меч-достопочтенный мог опуститься до того, чтобы так ухаживать за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своего Старого предка, Бо Цзюаньи почувствовал, как к горлу подступил комок, и он едва сдержал новые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пальцы осторожно приподняли его подбородок. Бо Цзюаньи поднял голову и встретился взглядом со Старым предком.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мерцающем свете ламп красивое лицо мужчины было холодным, как у статуи божества в храме — без чувств, без желаний, без любви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холодными кончиками пальцев покрасневшего уголка глаза Бо Цзюаньи, и тот чувствительно вздрогнул, когда предок стер последние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по душе этот брак, мы расторгнем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замер, на мгновение подумав, что ему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удивленно распахнул глаза, его красивое лицо выглядело немного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предок…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найдя такое выражение лица юноши милым, Бо Юньe не удержался и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самовольно принял за тебя решение. Раз ты не хочешь, то и брака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легким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Лунный спутник, я хочу, чтобы ты всегда был счастлив. Все, что приносит тебе печаль и боль, я решу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предок!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Цзюаньи невольно покраснел. Он подался вперед и прижался к груди мужчины, уткнувшись лицом в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Юньe не обратил внимания на смятую ткань. Он поднял Бо Цзюаньи на руки и, под его удивленный возглас,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Старый предок отведет тебя собирать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не маленький, чтобы собирать фрукты… — пробормотал Бо Цзюаньи, но его руки крепко обнимали шею мужчины, и он не собирался спускаться.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Объятия мужчины были теплыми и надежными.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привыкшие к мечу, были сильными, и в этих объятиях Бо Цзюаньи не чувствовал ни малейшей тряски. Постепенно, постепенно, юноша, измученный переживаниями и слезами, уснул в самой надежной гавани, какую только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Бо Цзюаньи закрыл глаза, вокруг воцарилась тишина. Шум ветра, пение птиц — все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мечей-марионеток хотел было подойти и забрать молодого господина из рук Достопочтенного, но один взгляд Бо Юньe заставил его замереть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Меча-достопочтенного было безразличным. Казалось, вся его нежность была отдана юноше в его объятиях. К другим, даже к созданным им самим марионеткам, он был равнодушен.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мой жетон, отправляйся на главный пик и попроси главу секты послать кого-нибудь в нижний мир, чтобы расторгнуть помолвку лунного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http://bllate.org/book/16979/1580851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