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семьях помолвка обычно скреплялась залогом. Когда Гу Линь пришел расторгать союз, он принес лишь половину нефритовой подвески, и Цинь Сюаньюань догадался, что должна быть и вторая. Реакция Цинь Хэ это подтвердила. Помолвочный дар действительно был передан.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Гу Линь, расторгая помолвку, словно не знал о существовании второй половины подвески, а Цинь Хэ, зная об этом, предпочел умолчать, надеясь сохранить залог и в будущем использовать его для установления связей с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обычная нефритовая подвеска, Цинь Сюаньюаню было бы все равно, у кого она. Но материал и ощущения от нее были очень похожи на фамильную реликвию семьи Цинь… Цинь Сюаньюань нахмурился, словно вспомнив что-то неприятное, и его взгляд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Хэ отдал ему вторую половину подвески. У него еще оставалась толика совести, и слухи о том, что он присвоил помолвочный дар сына, были бы ему не на руку. Но после этого случая отношения между отцом и сыном были окончательно разрушены. Цинь Хэ даже не хотел больше видеть Цинь Сюаньюаня и поспешно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не обращая внимания на отношение отца, взял подвеску и ушел. Проходя через сад, он столкнулся с Цинь Сюаньцзэ, который шел к главе семьи. Встреча братьев была холодной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в семье Цинь были от разных матерей. Старший, будучи намного старше, уже занимался семейным делом, когда младшие еще росли. К тому же, у него не было способностей к совершенствованию, поэтому конфликтов интересов между ними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Сюаньцзэ был всего на шесть лет старше Цинь Сюаньюаня. Когда тот родился, он уже все понимал. Для него новорожденный брат был не родственником, а соперником, который отнимал у него внимание семьи. Так и случилось. В три года старейшины признали в Цинь Сюаньюане выдающийся талант, который принесет семье процветание. Это полностью изменило его положение в семье и омрачило жизнь Цинь Сюаньцзэ. Раньше он был гением, которым все восхищались, но с возвышением Цинь Сюаньюаня он стал никем. Вспоминая то время, когда он был в тени младшего брата, Цинь Сюаньцзэ до сих пор испытывал неприятные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переменчива. Кто бы мог подумать, что предсказание старейшин окажется ошибкой, и вчерашний гений превратится в ничтожество, которого все презирают, и помолвку которого даже расторгли на глазах у всех. Вспоминая ту унизительную сцену в зале для совещаний, Цинь Сюаньцзэ посмотрел на младшего брата с долей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он подошел к нему и, желая показать свою дружелюбность, занес руку, чтобы похлопать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Сюаньюань, не удостоив его даже взглядом, обошел его и пошел дальше. Цинь Сюаньцзэ застыл с протянутой рукой, его лицо окаменело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Сюаньюань сделал это не для того, чтобы унизить брата. Просто для него все, что связано с семьей Цинь, уже осталось в прошлом. Он слишком долго пробыл в Строе Запирания Духа, так долго, что большинство воспоминаний стерлись. О семье Цинь он помнил лишь ужасную картину их гибели. В тот день он был в отъезде и чудом спасся. Вернувшись, он увидел лишь изуродованные трупы. Никто не знал, что произошло той ночью. Пересчитав тела, Цинь Сюаньюань понял, что, кроме него, не выжил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трупов было в зале предков. Там погибли Цинь Хэ и некоторые старейшины. И именно там Цинь Сюаньюань нашел спрятанную фамильную нефритовую подвеску. Лишь позже он узнал, что причиной гибели семьи была именно эта реликвия, и все его последующие страдания были связаны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Невиновен тот, кто не имеет сокровищ, виновен тот, кто ими владеет. Этот урок Цинь Сюаньюань усваивал тысячу лет в Строе Запирания Духа. И усвоил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положил обе подвески на стол. Слева — помолвочный дар от его невесты: из теплого нефрита высшего качества был вырезан феникс, сидящий на дереве утун. Рядом, должно быть, было что-то еще. Судя по той половине, что он видел у Гу Линя, с узором цветка линсяо, целая подвеска изображала феникса, держащего в клюве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 фамильная реликвия семьи Цинь. Тот же материал, но узор другой — дракон. Черный дракон, скованный цепями. Зловещий образ. В мире смертных дракон — символ императора, и семья Цинь не имела права использовать такой узор. Кроме этой подвески, Цинь Сюаньюань никогда не видел в доме ничего, связанного с драконами. Что означал этот черный дракон, он до сих пор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собираясь отложить подвески. Но когда они случайно соприкоснулись, из них полился слабый золотой свет. Они, словно почувствовав друг друга, издали тихий звон. И в следующее мгновение, на глазах у изумленного Цинь Сюаньюаня, луч света влетел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Когда зрение вернулось, Цинь Сюаньюань обнаружил, что находится в совершенно другом месте. Не в доме семьи Цинь, не в Городе Красной Скалы, 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медленно плыли огромные облака. Среди них, легкая как перышко, скользила гигантская лазурная птица. Каждый взмах ее крыльев создавал мощный поток воздуха, но тот, кто сидел на ней, не чувствовал ни малейшей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Сюаньюань услышал голос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берегитесь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другой, юношеский, звонкий и чистый, как звон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господин и слуга, куда-то направляющиеся?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Сюаньюаня дрогнуло, но в следующий миг перед глазами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И снял свой плащ и накинул на плечи Бо Цзюаньи. Видя бледное лицо своего юного хозяина, он плотно сжал губы. Как бы плавно ни летел луаньфэн, он не мог сравниться с комфортом небесного корабля. Знал бы он, что хозяину предстоит такое дальнее путешествие, он бы настоял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впервые уезжал так далеко. Задание, которое он взял, было в округе Яньчэн, на самой границе Центрального континента, рядом с Нижним миром. От округа Шанъянь, где находилась Божественная Секта Тайянь, это было как с запада на восток. Первые несколько дней Бо Цзюаньи еще с интересом разглядывал проплывающие пейзажи, но после десяти дней полета даже самая красивая картина надоест. Теперь он сидел, поникший и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И накидывал на него плащ, Бо Цзюаньи даже не пошевелился, позволив мужчине обращаться с ним, как с куклой. Длинные кисти на головном уборе, нефритовые подвески, мешочки и кисти на поясе… Куй И заметил, что красный шнурок на шее Бо Цзюаньи выбился наружу, и половинка нефритовой подвески небрежно лежала на воротнике. Он нахмурился и, извинившись, убрал подвеску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для Цинь Сюаньюаня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видел, лишь смутно ощущал пробивающийся снаружи свет. Он находился в тесном пространстве. С одной стороны — что-то мягкое, как ткань, с другой — теплое и упругое на ощупь. Вспомнив услышанные голоса, Цинь Сюаньюань замолчал. В его голове родилась поразительная и смелая догадка. Окружавший его теплый, сладковатый аромат, казалось, подтверждал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стал… чем-то, что тот юноша носил на себе, а затем спрятал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Сюаньюань теперь был этой нефритовой подвеской, и все, что она ощущала, передавалось ему. Тепло тела Бо Цзюаньи, прикосновение его кожи — он чувствовал все это предельно ясно. Хуже того, в тесном пространстве под одеждой температура быстро росла, и Цинь Сюаньюаня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контакт, прикосновение кожи при каждом вдохе, тепло, проникающее в него… Такого близкого контакта у Цинь Сюаньюаня никогда не было. Холодный, тонкий аромат, чистый и элегантный, окутывал его со всех сторон. Хотя Цинь Сюаньюань не любил никаких благовоний, он не мог не признать, что этот запах был приятен. Словно холодный аромат цветущей сливы, он успокаивал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согретый теплом тела, этот холодный аромат приобрел нотки интимности. Цинь Сюаньюань чувствовал себя так, словно его поджаривают на огне. Он не мог пошевелиться, мог лишь пассивно ощущать.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холодной, кожа юноши — теплой. От этого контраста Цинь Сюаньюаню самому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собиравшийся изучать рецепты пилюль, вдруг почувствовал, как что-то на груди стало горячим. Он вытащил подвеску, которую недавно повесил ему на шею предок, и, сжав ее в руке, понял, что ему не показалось. Подвеска действительно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тело Цинь Сюаньюаня содрогнулось. Прежде чем он успел разглядеть лицо юноши, его сознание было выброшено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http://bllate.org/book/16979/1583022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