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к себе в гнездо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говорил так легко, словно речь шла не о наследии драконьего клана, способном вызвать фурор во всем мире, а о капусте с рыночного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которому внезапно доверили решать судьбу этой «капусты»: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все же попытался серьезно вразумить Золотого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— это не шутка, ты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хотя бы проверить их характер. Тех, у кого дурная репутация, кто любит получать все даром и волочиться за женщинами, точно выбирать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Цзюаньи было серьезным, и он искренне верил, что обсуждает с Золотым драконом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 это время лишь умилялся, глядя на его надутые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наследие, все его мысли были заняты этим прекрасным птенцом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хвост, он бы сейчас вовсю им вилял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злится, он такой милый…»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«Забрать бы его к себе в 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Золотого дракона стал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страсть к коллекционированию снова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заметил коварных мыслей Золотого дракона. Не получив ответа, он с любопытством склонил голову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не сдержался и ущипнул его за мягкую белую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птенец фэнхуана брезглив, поэтому ущипнул лишь раз и тут же отдернул руку, боясь рассердить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Цзюаньи: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мужчины были слишком откровенными, чтобы их можно было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 досадой потер ущипнутое место. У него была тонкая кожа, и от гнева на его щеках появлялся легкий румянец, словно у девушки, нанесшей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не распускай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словно боясь, что Золотой дракон не расслышал, Бо Цзюаньи шлепнул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согласился Золотой дракон, а сам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рад, если бы Бо Цзюаньи ударил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толстая шкура, и удары маленького фэнхуана были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беспокоился, не ушиб ли тот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юноша насторожился, Золотой дракон с сожалением отказался от идеи проверить руку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наследия, которое так волновало Бо Цзюаньи, Золотой дракон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молчал, но его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не стал ходить вокруг да около. Он усмехнулся, и его мужественные брови взлетели вверх, придавая ему вид дерзкого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я просто делаю то, что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там наследие. Драконы полагаются на собственную силу, а наследие — это лишь способ не растрачивать ресурсы зря. Если во всем полагаться на других, то такой дракон, даже достигнув высокого уровня развития, будет лишь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останется лишь надеяться, что он никогда не встретит сородичей, иначе дракон с высоким уровнем развития, но слабой силой, станет лишь пищей для других драконят.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— добыча сильного. Таков жестокий закон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его вещь, и он может отдать ее кому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нахмуренные брови юноши, Золотой дракон не удержался и коснулся его серебряных волос, о которых так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ты меня поцелуешь, я отдам тебе все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не стоит ничего ожидать от этого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отшлепал протянутую лапу Золотого дракона и, оставив попытки его вразумить, сосредоточился на изображении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сюда благодаря духу зеркала и без проблем добрался до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двоим на изображении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попал в пруд, охраняемый демоническим зверем, а другой — в пещеру с множеством Духовных бабочек с иллюзорной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Бо Цзюаньи заметил, что один из них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тот самый странный человек, которого он встретил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сражался со злобным цзяо. Он не знал, что за каждым его движением, благодаря магии Золотого дракона, наблюдает юноша, с которым он недавно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злобный цзяо изначально был простой змеей из пруда, но, впитав драконью ауру, со временем превратился в цзяо и сделал окрестности своей охотничьей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Сюаньюань ступил сюда, он стал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легкая добыча».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цзяо радовался, считая Цинь Сюаньюаня своей жертвой, не зная, что тот сам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Сюаньюань, спасаясь бегством, тоже попал в этот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у злобного цзяо уже выросли рога, и он был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едва не погиб, прежде чем смог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собирался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 тем юношей, он, в качестве извинения, отдал ему Драконий кристалл. А до этого, чтобы расплатиться с кланом Цинь, он отдал Цинь Хэ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сейчас у Цинь Сюаньюаня не было ничего, кроме меча, выкованного городским кузнецом.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злобный цзяо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царь пруда на протяжении сотен лет, злобный цзяо был настоящим сокровищем. Его шкуру и кости можно было дорого продать. И что самое важное, Цинь Сюаньюань уже убивал его однажды и прекрасно знал все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пронзил защитную чешую и нашел то единственное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злобный цзяо так и не понял, как человек на стадии Создания Основы смог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воду в красный цвет. Юноша в черном взмахнул мечом, стряхивая с него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берег. Мокрая одежда облепила его тело, подчеркивая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Золотой дракон инстинктивно заслонил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«Средь бела дня разгуливает без одежды!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если он развратит моего маленького фэнхуана?»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был крайне недоволен. Видя, что Бо Цзюаньи не отрывает взгляда от этого человека, он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мои мышцы гораздо лучше, они закалены в битвах! Не то что у этих слабаков. К тому же, он прячет свое лицо и даже с маленьким цзяо возится так долго. Видно, что силой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юношу, Золотой дракон изо всех сил ругал своего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обращал на него внимания и перевел взгляд на другого человека на изображении.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Цинь Сюаньюанем, Цинь Юаню не везло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пещеру — гнездо Духовных бабочек с иллюзорной пыльцой.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был брачный период, и и самцы, и самки были особенно агрессивны.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Цинь Юаня взбесило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тучей набросились на него и быстро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система была вынуждена снова вмешаться и вытащить его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названии бабочек не зря было слово «иллюзорная». Их пыльца вызывала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выбравшись, Цинь Юань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кричал: «Моя судьба в моих руках, а не в руках небес!», «Не смей унижать юношу в бедности!», «Если никто не поможет мне достичь вершин, я сам проложу себе путь сквозь снега!», то вдруг начинал похотливо хихикать: «Хе-хе, Ин'эр… моя Ин'эр… иди ко мне, я обещаю, ты не пожалеешь!»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этого бреда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Цинь Юань! Это все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Юань, погруженный в свои сладкие грезы,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предупреждения системы, а когда та стала слишком настойчивой, просто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дитя Небесной Судьбы,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фраза заставила Бо Цзюаньи, наблюдавшего за происходящим,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Небесной Судьбы. Он помнил, что в книге «Путь меча к свободе» главный герой именно так представлялся. Он называл себя дитем Небесной Судьбы, избранником небес, призванным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многие верили 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 Цзюаньи это звучало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тот Цинь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смотрел на невменяемого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нем такого, чтобы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расторг помолвку. Иначе, глядя на такое лицо каждый день, его бы просто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внимательно следил за юношей на своей руке. Увидев его неприязнь, он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фэнхуану он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Бо Цзюаньи так открыто выразил свою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если ему кто-то не нравился, он просто игнорировал его. Но сейчас, вспомнив будущее, увиденное в Зеркале Небесного Прозрения, он не хотел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он тебе не нравится, я его не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не стал спрашивать о причинах. Маленькому фэнхуану не нравится, значит, он не выберет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Бо Цзюаньи решило судьбу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выбросил все еще пребывавшего в своих мечтах Цинь Юаня из леса и одним движением пальца перенес сюда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Бо Цзюаньи и Золотого дракона, Цинь Сюаньюань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первым поклонился как младший: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надменно кивнул. Он сначала посмотрел на Бо Цзюаньи и, убедившись, что с тем все в порядке, повернулся к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