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капли дождя упали на буддийские четки и в следующий миг были осторожно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бледная рука, худая, но не слабая. На фоне коричневых четок она казалась произведением искусства, созданным искусным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присутствующие знали, что, даже если эта рука годами перебирала четки, символизирующие милосердие, это не меняло того факта, что она отняла бесчисленное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пугающую тишину, слышен был лишь шепот дождя да все учащающееся сердцебиение предводителя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узнику, ожидающему приговора, дрожащему под сенью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перебирали бусины одну за другой, и вдруг рука наткнулась на одну, не похожую на остальные. Это была обычная стеклянная бусина, какими любят играть дети в мире смертных. Среди бусин из сандалового дерева, которому было десять тысяч лет, она выглядела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руки, казалось, очень дорожил ею. Он нежно и осторожно поглаживал ее гладкую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Раз…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руки продолжал ласкать ее, не позволяя ни единой капле дождя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остро почувствовали внезапное изменение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…Святой Владыка, кажется, в неплохом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предводитель в черном, стоя на коленях, напрягся до предела, его сердце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молился, чтобы Святой Владыка не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помогли ли его молитвы, или же ему просто повезло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ужасающие костяные скелеты, окружив паланкин, начали удаляться, предводитель в черном рухнул на землю. Только тогда он понял, что его спина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небе гриф взмахнул крыльями, его карие глаза с недоумением еще раз взглянули на переулок, но в следующий миг он вернулся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предводитель в черном с облегчением вздохнул. Ему не повезло: выполняя задание, он столкнулся со Святым Владыкой, который редко покидал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дерзить старику Чжану, прикрываясь именем Кровавого Предка, но перед Святым Владыкой он бы не осмелился. В Городе Резни все, кто был хоть немного осведомлен, знали, что Святой Владыка ненавидел приближенных Кровавого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отрагически погибших коллегах, предводитель в черном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 о событиях, происходящих в нижнем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искал выход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цветок драконьей крови. Теперь, когда он был у него, Бо Цзюаньи не собирался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отсюда выбраться? — спросил он Духа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пропало, все пропало…]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Зеркала, казалось, не слышал его. С недавних пор он был в состоянии полного отчаяния, бормоча лишь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весь сюжет пошел наперекосяк…]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вмешался и лишил главного героя одного из важнейших золотых пальцев. Без наследия клана Драконов как главный герой станет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станет сильнее, как он попадет в Верхний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попадет в Верхний мир, как он в итоге станет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Дух Зеркала думал об этом, тем мрачнее ему представлялось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пришел, чтобы изменить судьбу хозяина и не дать ему стать пушечным мясом. А теперь что? Он не только не помог ему подружиться с главным героем, но и лишил того его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точно не друзья, а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однако, не разделял беспокойства Духа Зеркала. Он и не собирался заискивать перед этим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при встрече он его не изобьет. А уж лебезить перед ним?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терпеливо подождал еще немного, но, видя, что Дух Зеркала все еще рыдает и причитает, он просто хлестнул его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тоже притих и перестал кричать «все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спросил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поспешно заставил Зеркало Небесного Прозрения «кивнуть»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Очнулся, точно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мне сказать,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указал на почти одинаковые деревья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послушно ответил, не смея ничего утаивать: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выйти нельзя. Нужно дождаться окончания передачи наследия. Когда у этого тайного царства появится хозяин, оно само закроется.]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придется пока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Бо Цзюаньи молча опустил взгляд. Любой бы понял, что юноша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Духа Зеркала снова зашевелилось проклятое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нахмуренные брови юноши, он почувствовал, как его совесть мучает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не мог позволить своему хозяину грустить!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осудив себя, Дух Зеркала снова пошел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могу показать тебе, где в этом тайном царстве есть сокровища.]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 Цзюаньи был искренне удивлен. Насколько он помнил, Дух Зеркала был без ума от этого Циня. Когда он привел его к алтарю, то строго-настрого запретил ему трогать что-либо, кроме цветка драконьей крови. Почему же он вдруг стал таким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Дух Зеркала думал просто: раз уж главный герой не получил наследие, то пусть сокровища этого тайного царства достанутся не этому странному человеку, а его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взглянул на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этими сокровищами можно будет задобрить красавца и вызвать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Дух Зеркала почувствовал прилив сил. Он вырвался вперед и с энтузиазмом повел Бо Цзюаньи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поднял бровь, его взгляд, устремленный на Духа Зеркала,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он нашел способ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еще не знал, что его будущее теперь полностью в руках Бо Цзюаньи. Он все еще упивался радостью от того, что ему удалось утешить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тайное царство было не большим и не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привел Бо Цзюаньи в три места, где росли в изобилии духовные травы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сокровища Бо Цзюаньи не интересовали. Его привлекали лишь те растения, которые можно было использовать в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тайное царство Драконьих Костей было необитаемо десятки тысяч лет, и в нем не было недостатка в таких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следовал за Духом Зеркала, собирая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демонических зверей. С многочисленными артефактами, данными ему предком и сектой, а также с талисманами Ю Шубая, ни один зверь не мог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эти звери, видевшие в Бо Цзюаньи добычу, стали для него точильным камнем для укрепления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подбадривал его криками. Когда зверь был мертв, он подлетал и собирал все ценные части. Бо Цзюаньи не приходилось даже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привыкший к услугам Бо Цзюаньи, видя такое рвение Духа Зеркала, не мог не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лебезил.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совсем забыл, что является бессмертным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усердно продолжал сбор. Он вытянул свои пухлые щупальца и указал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растет трава небесного сердца.]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нужно было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проворно полетел вперед. Но на этот раз все было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небесного сердца росла во влажных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заходили, тем выше становились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слышал шуршание насекомых в грязи, в воздухе витал влажный,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Такая обстановка ему совсем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того, кто ценил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хотел поскорее собрать траву небесного сердца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болотистой поляне впереди росла целая плантация этой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как и прежде, окутал руки духовной энергией и осторожно коснулся мягкого стебля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почувствовал, как его запястье онемело. Он опустил голову и увидел, как алая линия от кончиков пальцев, коснувшихся травы, поползла вверх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до его слуха донесся тихий мужской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поймал тебя, красавчик. Посмотрим, как ты сбежишь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