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не спасает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так и не решился вырвать чешую у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тайное царство, он добрел до небольшого городка. Городок был крошечным, с единственной на всю округу гостиницей. Хозяин оказался простым смертным и не признавал ни духовных камней, ни демонических пилюль. Так Цинь Сюаньюань, обладатель несметных сокровищ из тайного царства, не мог позволить себе даже снять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за обе свои жизни он еще не оказывался в столь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отдал в залог единственное, что имел ценного при себе, — свой железный меч, и лишь тогда получил от хозяина ключ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отнекивался, его взгляд блуждал по фигуре Бо Цзюаньи, жадно цепляясь за жемчужную кисть, украшавшую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Мечи… мы обычно не берем в залог оружие. А вот жемчуг на поясе вашего юного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Сюаньюань вонзил меч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отполированном до блеска лезвии отразилось искаженное ужасом лицо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возьмете? — спокойно переспросил Цинь Сюаньюань. — Мой меч очень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судорожно сглотнул. Глядя на острие меча, что замерло в паре сантиметров от его лица, он не посмел возразить и лишь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Возьму… возьму…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осталась только одна комната. Если гостю угодно, можете заселяться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лучших условий сейчас было не найти. Не мог же он оставить юношу ночевать под открытым небом. Не говоря уже о том, сможет ли этот изнеженный молодой господин вынести такое, суровые условия дикой природы были совершенно не для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все же снял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 я принесу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поспешно закивал. Какое там серебро, сейчас он хотел лишь одного — спровадить этого бога чумы, что при любом разногласии хватался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сунул ключ в руку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горячая вода. Пять вэней за ведро. Можете рассчитаться вместе с платой за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кивнул, ничего не сказав, но в уме уже прикидывал, как бы поскорее продать тушу злобного цзяо. Когда появятся деньги, не придется так экономить на еде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отыскал ее, толкнул дверь и, войдя, осторожно уложил юношу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рассыпались по подушке, длинные ресницы отбрасывали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лицо юноши было умиротворенным. Почувствовав под собой мягкость, он бессознательно потерся щекой о покрывало и свернулся калачиком, словно котенок, зарывшийся в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твердые мышцы мужчины были без колебаний покинуты, решительно и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Цинь Сюаньюань почему-то ощутил себя вещью, которую использовали и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эту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лишь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уже спал на ней. Цинь Сюаньюань придвинул стул и сел у изголовья. В тот же миг его рука по привычке метнулась к поясу за мечом, но наткнулась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вспомнил, что отдал меч в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чувствуя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меч, с которым он никогда не расставался, и внезапно появившийся рядом человек — все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трагического опыта прошлой жизни он давно привык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один меч. Ему было все равно, где ночевать — под открытым небом, в инее и 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никогда не учил его, как заботиться о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этот человек — его жених…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опустил голову, его взгляд упал на спящее лицо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судьба окажется столь причудливой. Юноша, которого он встретил у озера, оказался его высокородным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 какой-то причине тоже оказался в тайном царстве,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Цзюаньи упал, Цинь Сюаньюань подхватил его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тело юноши и вынес его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было бросать его в беде»,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Цинь Сюаньюаня за ним неотрывно наблюдал дух зеркала. Убедившись, что этот юноша ведет себя прилично,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золотой палец, предназначенный для главного героя, достался ему, дух зеркала сердито ткнул Цинь Сюаньюаня щупальцем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тот, кого он ударил, и был тем самым главным героем, о котором он так пекся.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редко видят сны. Если же сон приходит, это обычно означает, что должно случиться нечто важное, связанное с их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ожидал увидеть картины будущего, показанные ему Зеркалом Небесного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шел по выжженной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его тело шло по разрушенным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беженцы, изможденные, с желтыми лицами, кожа да кости. Они походили на высохшие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двигалась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шел вместе с ними, останавливаясь и продолжая путь, пока не достиг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беженцев было еще больше. Они сидели и лежали, сбившись в кучу на небольшом пятачке, их лица выражали усталость и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Грудной младенец плакал от голода, но у матери не было молока, и она могла лишь проколоть палец и кормить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тихо умер от голода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отчаявшись,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видел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всеобщего горя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попытался достать что-то из своего мешка-хранилища, но наткнулся на холодный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увидел, что его руки и ноги скованы тяжелыми цепями. Прикоснувшись к ним, он заметил кровавые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человек, в чьем теле он оказался, был узником?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разбирался в заклятиях и не мог прочесть руны на цепях, но он знал, что такие не встретишь на Центральном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похоже на стиль западных земель…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мог лишь запомнить очертания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продолжала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заметил, что эти люди отличались от тех, кого он видел ранее. На лицах тех беженцев было лишь отчаяние, они сидели, словно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же в процессии, хоть и были измождены, но в их глазах горела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умирающие от голода, с глазами,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 Цзюаньи не понимал, но потом увидел полуразрушенный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храмом старый монах раздавал милостыню. Он был одет в рясу, расшитую золотыми лотосами, и держал в руках четки из шестнадцати шарира.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Каждому, кто подходил, он давал миску горячей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хватали кашу и, не обращая внимания на обжигающую жижу, жадно глотали ее. Опустошив миску, они отходили к стене и медленно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съел кашу, поступали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похолодел. Он понял, что эти люди не засыпали. Они умирали. Умирали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их лицах были улыбки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обряд, сколь абсурдный, столь и жуткий, не остановил никого в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стремились получить свою порцию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старого монаха и понял, что перед ним монах, избавляющий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Избавляющий от бедствий… Его предназначение — спасать живых, облегчать страдания. Но то, что он делал, было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отданной миской каши удача монаха убывала, а его ряса, полная заслуг, 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пока были нуждающиеся, он с доброй улыбкой продолжал раздавать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Бо Цзюаньи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тяжелые цепи на теле Бо Цзюаньи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пришел,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хотел было ответить, но услышал, как из его собственных уст вырвались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просить мастера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грубым, скрипучим, словно песок скреб по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замер, лишь через мгновение осознав, что это говорило его нынешнее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эту просьбу монах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судьба необычна. Родные мертвы, семь чувств отсечены. Тебе суждено прожить жизнь в одиночестве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спасти тебя. Твои испытания еще не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Испытания? Неужели все, что со мной случилось, из-за этих испытаний? — снова раздался скрипучий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 причина, и следствие. Причина и следствие взаимосвязаны, таков закон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монах не сказал, что это было небесное испытание, ниспосланное самим Небесным Дао, и человеческими силами 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ищешь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монах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понял, что он говорил о Небесном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монах, словно не желая больше отвечать,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ощутил, как мощная волна духовной энергии ударила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потемнело, и, открыв глаза, он понял,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окружающего мира тут же ворвался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шаги по деревянному полу снаружи, крики торговцев вдалеке. Было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Дворце Пурпурных Облаков не бывает такого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нахмурился и в панике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слеп, и чуть не налетел на стул, стоявший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чьи-то руки вовремя успели обхватить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