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клочка собачьей шерсти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волка был покрыт жесткой шерстью. Обычно волки держат хвост опущенным, но при опасности, когда все тело напрягается, хвост выпрямляется. Хвост же хаски, пушистый и мягкий, тоже обычно опущен, но при радости начинает вилять.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страхе он поджимает хвост, готовясь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 смотрел на жесткий хвост, оказавшийся между ним и Хо Бэем, и ему показалось это ощущение до боли знакомым. Поразмыслив, он понял, что это было то самое, что он принял за нечто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Хвост… — ошарашенно пробормотал Ци Чу, вспомнив свое недавнее заблуждение и почувствовав, как его мысли окрашиваются в неприличные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это было совершенно нормальное движение, но когда Ци Чу так пристально уставился на его хвост, Хо Бэй невольно отодвинулся еще немного. — На что ты смотришь? — недовольно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Хо Бэя был толстым и надежно разделял их. Время от времени он непроизвольно подрагивал. Ци Чу отвел взгляд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у Хо Бэя было что сказать, после этих слов все возражения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смотреть — смотри открыто, — Хо Бэй закрыл глаза, собираясь вздремнуть. — Я тебя не съем, — не поднимая головы,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Волки не едят своих сородичей.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 вздохнул. Даже после слов Хо Бэя он не мог успокоиться. Волки хоть и не едят волков, но собак едят. Будучи хаски, Ци Чу старательно скрывал свою истинную сущность, боясь, что в волчьем логове его разоблачат и съедят, не оставив и косточки.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Волки, уставшие за день, отдыхали в разных местах, но недалеко друг от друга. Ночной ветер нес с собой холод, но для этих сибирских хищников, привыкших к таким условиям, это было нипочем.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Чу, укутанный в густую шерсть ездовой собаки, не мерз. Он время от времени облизывал лапы и, охваченный тревогой, наконец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 на следующий день от волчьего воя. Инстинктивно он посмотрел в сторону Хо Бэя. Тот уже давно проснулся, но его взгляд был устремлен куда-то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учуял здесь запах бурого медведя, он, должно быть, где-то поблизости,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самый, что и в прошлый раз? — спросил 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скорее всего, — Хо Бэй, убивший медвежонка, взглянул на Сору. В его волчьих глазах не было ни капли жалости, лишь легкое раздражение. — Будьте начеку. Если он придет, то станет нашей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сильный зверь, как бурый медведь, не мог противостоять нападению волчьей стаи.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волк, встретив медведя, конечно, должен уступить, но перед стаей волков уступать придется медведю.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Чу, услышав, что предстоит драка, навострил свои пушистые уши и, слегка склонив голову, посмотрел на Хо 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Ци Чу будет рядом со мной, будем вместе загонять медведя, — предложил 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 хватит сил, — ответил Хо Бэй. — Он будет только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вместе с Цзе Ла встанет в засаду, — продолжил Сора. — Для этого не нужно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бдительность и чуткость намного хуже, чем у Цзе Ла, — снова отверг предложение Хо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остается только идти с Цзя Лэ и Цзя Но. Заодно и посмотрит, как заманивать медведя в ловушку, — это был последний вариант, который Сора мог предложить. В стае было не так уж много 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Бэй снова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Заманивать медведя в ловушку слишком опасно, нужна быстрая реакция, Ци Чу 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Сора, видя это, беспомощно посмотрел на Хо Бэя. — Тогда других вариантов нет. Я и Хэ Ло загоняем, Цзя Лэ и Цзя Но заманивают, Цзе Ла в первой линии засады…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Сора помолчал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Вожак, ты хочешь сказать, что Ци Чу не будет участвовать в охоте?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Хо Бэй облизнул клыки. — Ци Чу будет рядом со мной, будет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распределение ролей казалось еще более опасным. Вспомнив, как Хо Бэй отвергал все его предложения, Сора вдруг почувствовал, что его просто водят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сказал Хо Бэй Ци Чу, который уже собирался пойти к Цзя Лэ. — Ты куда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 развернулся и послушно подошел к Хо Бэю. Он покорно лег у его ног и даже вильнул хвостом в знак дружелюбия.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вильнуть хвостом пару раз, как Хо Бэй наступил на него лапой. Он не давил сильно, но хвост Ци Чу больше не мог двигаться. Ци Чу с недоумением посмотрел на Хо 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Бэй, с серьезным видом продолжая раздавать указания, держал лапу на хвосте Ци Чу. Казалось, он делал это совершенно непроизвольно.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 послушно лежал у ног Хо Бэя, несколько раз пытаясь вытащить хвост из-под его лапы, но безуспешно. Когда Хо Бэй наконец закончил и убрал лапу, хвост оказался примятым, а на белоснежном снегу остались два клочка собачьей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линяешь, — Хо Бэй был уверен, что не давил сильно. Он наконец-то обратил серьезное внимание на проблему линьки.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http://bllate.org/book/16981/1586419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