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бурого медведя, самое уязвимое место, было пронзено волчьими клыками. Он изо всех сил пытался сбросить с себя волка, в то время как остальные члены стаи продолжали терзать его тело. Любой хищник, столкнувшись с волчьей стаей, знает, что их главная сила — в слаженности и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тактика волчьей стаи делали их одними из главных хищников Сибири.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 отвлек на себя все внимание медведя, и Ци Чу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какой технике охоты тебя научил вожак, — Цзе Ла, который заманил медведя в ловушку и выполнил свою задачу, подошел к Ци Чу. — Оказывается, нужно встать на задние лапы, чтобы привлечь внимание добычи, а потом дать вожаку возможность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было идеальным, за исключением одного — оно было совершенно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Ла и Ци Чу вместе повернулись к Хо Бэю. Ци Чу молчал, а в голосе Цзе Ла звучало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он наш вожак.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медведем было нелегко справиться. Его сила укуса и удары лап были поразительны, но Хо Бэй выбрал такую позицию, где медведь не мог ни достать его когтями, ни укусить. Разъяренный медведь ревел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Ла тут же завыл, и Ци Чу подхватил его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висевший на боку медведя, держался не очень крепко. Разъяренный медведь несколько раз отчаянно забился и даже ударился о ствол дерева, пытаясь сбросить с себя наглых сибирских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и Цзя Но тут же разжали челюсти. Цзя Лэ, который замешкался, получил сильный удар о дерево и жалобно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Но, скатившись на землю, тут же угрожающе зарычал на медведя. Его клыки были обнажены, морда перекошена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Ла, воспользовавшись моментом, бросился вперед и занял место Цзя Лэ. А Хо Бэй, оттолкнувшись задними лапами, которые вонзились в плоть медведя, запрыгнул ему на спину, вцепившись когтями и намертво зафиксировав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Но, Цзе Ла, чего ждете! — прорычал Хо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Но, не успев проверить состояние Цзя Лэ, вместе с Цзе Ла бросился на медведя с двух сторон. Медведь, атакованный со всех сторон, не мог увернуться. Хоть он и был силен, но по сравнению с волками — неповоротлив. Его тело было покрыто ранами, и он от злости ударил лапой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увидел, что Цзя Лэ лежит на земле и не может встать, а находится он как раз рядом с медведем. Один неосторожный удар лапой — и от волка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пару шагов, обойдя медведя, который был полностью поглощен борьбой с волчьей стаей и не обращал внимания на притаившегося в стороне хаски. Ци Чу незаметно подкрался к Цзя Лэ. Видя, что медведь от боли сходит с ума, он попытался схватить Цзя Лэ за шкирку и оттащить его за дерево, но из-за неудобного положения не смог ухватиться. Тогда Ци Чу вцепился в хвост Цзя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волка был покрыт жесткой и колючей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вцепившись в хвост Цзя Лэ, потащил его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медведь, и сражающаяся волчья стая услышали изменившийся вой Цзя Лэ. Хо Бэй вдруг понял, почему ему казалось, что вой Ци Чу похож на крик боли. Сейчас голоса Цзя Лэ и Ци Чу были практически неотличимы.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дороже, шерсть на хвосте к следующей зиме отрастет, — Ци Чу выплюнул изо рта волчью шерсть. Он наконец-то понял, что чувствовал Хо Бэй, когда, схватив его за шкирку, набрал полный рот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задыхался от боли. Он не потерял сознание от удара медведя, но чуть не лишился жизни, когда Ци Чу потащил его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 чувствительное место у животных. Шерсть на теле Цзя Лэ встала дыбом, он прерывисто взвыл и что-то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оттащили от дерева, как медведь, не удержавшись на ногах под натиском волчьей стаи, рухнул на землю. Еще немного, и Цзя Лэ оказался бы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Чу! — прорычал Хо Бэй. —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оказался прямо перед упавшим медведем. Они смотрели друг на друга. Медведь, не раздумывая, взревел и, открыв пасть, попытался укусить этого «волка», который стоял на задних лапах. Если бы он его укусил, то от собачьей головы Ци Чу ничего бы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решающий момент в голове Ци Чу пронеслись тысячи мыслей. В конце концов, инстинкт взял свое. Он закрыл глаза, встал на задние лапы и, бросившись вперед, вцепился в круглое пушистое ухо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издал оглушительный рев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у которого все еще болел хвост, мог ему только посочувствовать. Он-то был укушен лишь за хвост, а медведь — за ухо. От одной мысли об этой боли у Цзя Лэ шерсть встала дыбом, и он инстинктивно поджал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